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FD190" w14:textId="6AE601AB" w:rsidR="00EE5AE8" w:rsidRPr="009F0522" w:rsidRDefault="003F07B6" w:rsidP="003F07B6">
      <w:pPr>
        <w:tabs>
          <w:tab w:val="left" w:pos="567"/>
        </w:tabs>
        <w:ind w:leftChars="0" w:left="-2" w:firstLineChars="0" w:firstLine="567"/>
        <w:jc w:val="right"/>
        <w:rPr>
          <w:rFonts w:ascii="GHEA Mariam" w:eastAsia="GHEA Mariam" w:hAnsi="GHEA Mariam" w:cs="GHEA Mariam"/>
          <w:sz w:val="24"/>
          <w:szCs w:val="24"/>
          <w:lang w:val="hy-AM"/>
        </w:rPr>
      </w:pPr>
      <w:r w:rsidRPr="009F0522">
        <w:rPr>
          <w:rFonts w:ascii="GHEA Mariam" w:hAnsi="GHEA Mariam"/>
          <w:noProof/>
          <w:lang w:val="en-US" w:eastAsia="en-US"/>
        </w:rPr>
        <w:drawing>
          <wp:anchor distT="0" distB="0" distL="0" distR="0" simplePos="0" relativeHeight="251658240" behindDoc="0" locked="0" layoutInCell="1" hidden="0" allowOverlap="1" wp14:anchorId="61474AE2" wp14:editId="7655C2C0">
            <wp:simplePos x="0" y="0"/>
            <wp:positionH relativeFrom="margin">
              <wp:align>center</wp:align>
            </wp:positionH>
            <wp:positionV relativeFrom="paragraph">
              <wp:posOffset>-10160</wp:posOffset>
            </wp:positionV>
            <wp:extent cx="1445260" cy="1287780"/>
            <wp:effectExtent l="0" t="0" r="2540" b="762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45260" cy="1287780"/>
                    </a:xfrm>
                    <a:prstGeom prst="rect">
                      <a:avLst/>
                    </a:prstGeom>
                    <a:ln/>
                  </pic:spPr>
                </pic:pic>
              </a:graphicData>
            </a:graphic>
            <wp14:sizeRelH relativeFrom="margin">
              <wp14:pctWidth>0</wp14:pctWidth>
            </wp14:sizeRelH>
            <wp14:sizeRelV relativeFrom="margin">
              <wp14:pctHeight>0</wp14:pctHeight>
            </wp14:sizeRelV>
          </wp:anchor>
        </w:drawing>
      </w:r>
      <w:r w:rsidR="00452BAF" w:rsidRPr="009F0522">
        <w:rPr>
          <w:rFonts w:ascii="GHEA Mariam" w:eastAsia="GHEA Mariam" w:hAnsi="GHEA Mariam" w:cs="GHEA Mariam"/>
          <w:sz w:val="24"/>
          <w:szCs w:val="24"/>
          <w:lang w:val="hy-AM"/>
        </w:rPr>
        <w:t>ԵԴ/1335/01/21</w:t>
      </w:r>
    </w:p>
    <w:p w14:paraId="2382EC70" w14:textId="0DB03592" w:rsidR="009A1C11" w:rsidRPr="009F0522" w:rsidRDefault="009A1C11" w:rsidP="003F07B6">
      <w:pPr>
        <w:tabs>
          <w:tab w:val="left" w:pos="567"/>
        </w:tabs>
        <w:ind w:leftChars="0" w:left="-2" w:firstLineChars="0" w:firstLine="567"/>
        <w:jc w:val="right"/>
        <w:rPr>
          <w:rFonts w:ascii="GHEA Mariam" w:eastAsia="GHEA Mariam" w:hAnsi="GHEA Mariam" w:cs="GHEA Mariam"/>
          <w:sz w:val="24"/>
          <w:szCs w:val="24"/>
          <w:lang w:val="hy-AM"/>
        </w:rPr>
      </w:pPr>
    </w:p>
    <w:p w14:paraId="4167718E" w14:textId="13324CF9" w:rsidR="00EE5AE8" w:rsidRPr="009F0522" w:rsidRDefault="00EE5AE8" w:rsidP="003F07B6">
      <w:pPr>
        <w:tabs>
          <w:tab w:val="left" w:pos="567"/>
        </w:tabs>
        <w:ind w:leftChars="0" w:left="-2" w:firstLineChars="0" w:firstLine="567"/>
        <w:jc w:val="right"/>
        <w:rPr>
          <w:rFonts w:ascii="GHEA Mariam" w:eastAsia="GHEA Mariam" w:hAnsi="GHEA Mariam" w:cs="GHEA Mariam"/>
          <w:sz w:val="24"/>
          <w:szCs w:val="24"/>
          <w:lang w:val="hy-AM"/>
        </w:rPr>
      </w:pPr>
    </w:p>
    <w:p w14:paraId="0BBF9898" w14:textId="77777777" w:rsidR="009A1C11" w:rsidRPr="009F0522" w:rsidRDefault="009A1C11" w:rsidP="003F07B6">
      <w:pPr>
        <w:tabs>
          <w:tab w:val="left" w:pos="567"/>
        </w:tabs>
        <w:ind w:leftChars="0" w:left="-2" w:firstLineChars="0" w:firstLine="567"/>
        <w:jc w:val="right"/>
        <w:rPr>
          <w:rFonts w:ascii="GHEA Mariam" w:eastAsia="GHEA Mariam" w:hAnsi="GHEA Mariam" w:cs="GHEA Mariam"/>
          <w:sz w:val="24"/>
          <w:szCs w:val="24"/>
          <w:lang w:val="hy-AM"/>
        </w:rPr>
      </w:pPr>
    </w:p>
    <w:p w14:paraId="387C3252" w14:textId="77777777" w:rsidR="00EE5AE8" w:rsidRPr="009F0522" w:rsidRDefault="00EE5AE8" w:rsidP="003F07B6">
      <w:pPr>
        <w:tabs>
          <w:tab w:val="left" w:pos="567"/>
        </w:tabs>
        <w:ind w:leftChars="0" w:left="-2" w:firstLineChars="0" w:firstLine="567"/>
        <w:jc w:val="right"/>
        <w:rPr>
          <w:rFonts w:ascii="GHEA Mariam" w:eastAsia="GHEA Mariam" w:hAnsi="GHEA Mariam" w:cs="GHEA Mariam"/>
          <w:sz w:val="24"/>
          <w:szCs w:val="24"/>
          <w:lang w:val="hy-AM"/>
        </w:rPr>
      </w:pPr>
    </w:p>
    <w:p w14:paraId="0FA3568C" w14:textId="77777777" w:rsidR="00EE5AE8" w:rsidRPr="009F0522" w:rsidRDefault="00EE5AE8" w:rsidP="003F07B6">
      <w:pPr>
        <w:tabs>
          <w:tab w:val="left" w:pos="567"/>
        </w:tabs>
        <w:ind w:leftChars="0" w:left="-2" w:firstLineChars="0" w:firstLine="567"/>
        <w:jc w:val="right"/>
        <w:rPr>
          <w:rFonts w:ascii="GHEA Mariam" w:eastAsia="GHEA Mariam" w:hAnsi="GHEA Mariam" w:cs="GHEA Mariam"/>
          <w:sz w:val="24"/>
          <w:szCs w:val="24"/>
          <w:lang w:val="hy-AM"/>
        </w:rPr>
      </w:pPr>
    </w:p>
    <w:p w14:paraId="091A9549" w14:textId="77777777" w:rsidR="00C713CD" w:rsidRPr="009F0522" w:rsidRDefault="00C713CD" w:rsidP="00C713CD">
      <w:pPr>
        <w:tabs>
          <w:tab w:val="left" w:pos="567"/>
        </w:tabs>
        <w:spacing w:line="360" w:lineRule="auto"/>
        <w:ind w:leftChars="0" w:firstLineChars="0" w:firstLine="0"/>
        <w:rPr>
          <w:rFonts w:ascii="GHEA Mariam" w:eastAsia="GHEA Mariam" w:hAnsi="GHEA Mariam" w:cs="GHEA Mariam"/>
          <w:sz w:val="14"/>
          <w:szCs w:val="14"/>
          <w:lang w:val="hy-AM"/>
        </w:rPr>
      </w:pPr>
    </w:p>
    <w:p w14:paraId="6D1FCC5E" w14:textId="556B1BE9" w:rsidR="00471AED" w:rsidRPr="009F0522" w:rsidRDefault="00D3555F" w:rsidP="00331995">
      <w:pPr>
        <w:tabs>
          <w:tab w:val="left" w:pos="567"/>
        </w:tabs>
        <w:spacing w:line="360" w:lineRule="auto"/>
        <w:ind w:leftChars="0" w:firstLineChars="0" w:firstLine="567"/>
        <w:jc w:val="center"/>
        <w:rPr>
          <w:rFonts w:ascii="GHEA Mariam" w:eastAsia="GHEA Mariam" w:hAnsi="GHEA Mariam" w:cs="GHEA Mariam"/>
          <w:sz w:val="32"/>
          <w:szCs w:val="32"/>
          <w:lang w:val="hy-AM"/>
        </w:rPr>
      </w:pPr>
      <w:r w:rsidRPr="009F0522">
        <w:rPr>
          <w:rFonts w:ascii="GHEA Mariam" w:eastAsia="GHEA Mariam" w:hAnsi="GHEA Mariam" w:cs="GHEA Mariam"/>
          <w:sz w:val="32"/>
          <w:szCs w:val="32"/>
          <w:lang w:val="hy-AM"/>
        </w:rPr>
        <w:t>ՀԱՅԱՍՏԱՆԻ ՀԱՆՐԱՊԵՏՈՒԹՅՈՒՆ</w:t>
      </w:r>
    </w:p>
    <w:p w14:paraId="24892FB9" w14:textId="77777777" w:rsidR="00471AED" w:rsidRPr="009F0522" w:rsidRDefault="00D3555F" w:rsidP="00331995">
      <w:pPr>
        <w:tabs>
          <w:tab w:val="left" w:pos="567"/>
        </w:tabs>
        <w:spacing w:line="360" w:lineRule="auto"/>
        <w:ind w:leftChars="0" w:firstLineChars="0" w:firstLine="567"/>
        <w:jc w:val="center"/>
        <w:rPr>
          <w:rFonts w:ascii="GHEA Mariam" w:eastAsia="GHEA Mariam" w:hAnsi="GHEA Mariam" w:cs="GHEA Mariam"/>
          <w:sz w:val="32"/>
          <w:szCs w:val="32"/>
          <w:lang w:val="hy-AM"/>
        </w:rPr>
      </w:pPr>
      <w:r w:rsidRPr="009F0522">
        <w:rPr>
          <w:rFonts w:ascii="GHEA Mariam" w:eastAsia="GHEA Mariam" w:hAnsi="GHEA Mariam" w:cs="GHEA Mariam"/>
          <w:sz w:val="32"/>
          <w:szCs w:val="32"/>
          <w:lang w:val="hy-AM"/>
        </w:rPr>
        <w:t>ՎՃՌԱԲԵԿ ԴԱՏԱՐԱՆ</w:t>
      </w:r>
    </w:p>
    <w:p w14:paraId="55CDA453" w14:textId="77777777" w:rsidR="00471AED" w:rsidRPr="009F0522" w:rsidRDefault="00D3555F" w:rsidP="00331995">
      <w:pPr>
        <w:tabs>
          <w:tab w:val="left" w:pos="567"/>
        </w:tabs>
        <w:spacing w:line="360" w:lineRule="auto"/>
        <w:ind w:leftChars="0" w:firstLineChars="0" w:firstLine="567"/>
        <w:jc w:val="center"/>
        <w:rPr>
          <w:rFonts w:ascii="GHEA Mariam" w:eastAsia="GHEA Mariam" w:hAnsi="GHEA Mariam" w:cs="GHEA Mariam"/>
          <w:sz w:val="32"/>
          <w:szCs w:val="32"/>
          <w:lang w:val="hy-AM"/>
        </w:rPr>
      </w:pPr>
      <w:r w:rsidRPr="009F0522">
        <w:rPr>
          <w:rFonts w:ascii="GHEA Mariam" w:eastAsia="GHEA Mariam" w:hAnsi="GHEA Mariam" w:cs="GHEA Mariam"/>
          <w:b/>
          <w:sz w:val="32"/>
          <w:szCs w:val="32"/>
          <w:lang w:val="hy-AM"/>
        </w:rPr>
        <w:t>Ո Ր Ո Շ ՈՒ Մ</w:t>
      </w:r>
    </w:p>
    <w:p w14:paraId="3B4AA685" w14:textId="7ED1A1B3" w:rsidR="00EE5AE8" w:rsidRPr="009F0522" w:rsidRDefault="00D3555F" w:rsidP="00331995">
      <w:pPr>
        <w:tabs>
          <w:tab w:val="left" w:pos="567"/>
        </w:tabs>
        <w:spacing w:line="360" w:lineRule="auto"/>
        <w:ind w:leftChars="0" w:firstLineChars="0" w:firstLine="567"/>
        <w:jc w:val="center"/>
        <w:rPr>
          <w:rFonts w:ascii="GHEA Mariam" w:eastAsia="GHEA Mariam" w:hAnsi="GHEA Mariam" w:cs="GHEA Mariam"/>
          <w:sz w:val="32"/>
          <w:szCs w:val="32"/>
          <w:lang w:val="hy-AM"/>
        </w:rPr>
      </w:pPr>
      <w:r w:rsidRPr="009F0522">
        <w:rPr>
          <w:rFonts w:ascii="GHEA Mariam" w:eastAsia="GHEA Mariam" w:hAnsi="GHEA Mariam" w:cs="GHEA Mariam"/>
          <w:sz w:val="28"/>
          <w:szCs w:val="28"/>
          <w:lang w:val="hy-AM"/>
        </w:rPr>
        <w:t>ՀԱՅԱՍՏԱՆԻ ՀԱՆՐԱՊԵՏՈՒԹՅԱՆ</w:t>
      </w:r>
      <w:r w:rsidR="009B4324" w:rsidRPr="009F0522">
        <w:rPr>
          <w:rFonts w:ascii="GHEA Mariam" w:eastAsia="GHEA Mariam" w:hAnsi="GHEA Mariam" w:cs="GHEA Mariam"/>
          <w:sz w:val="28"/>
          <w:szCs w:val="28"/>
          <w:lang w:val="hy-AM"/>
        </w:rPr>
        <w:t xml:space="preserve"> ԱՆՈՒՆԻՑ</w:t>
      </w:r>
    </w:p>
    <w:p w14:paraId="226124B3" w14:textId="77777777" w:rsidR="000C45B2" w:rsidRPr="009F0522" w:rsidRDefault="000C45B2" w:rsidP="003F07B6">
      <w:pPr>
        <w:spacing w:line="276" w:lineRule="auto"/>
        <w:ind w:leftChars="0" w:left="-2" w:firstLineChars="0" w:firstLine="567"/>
        <w:rPr>
          <w:rFonts w:ascii="GHEA Mariam" w:eastAsia="GHEA Mariam" w:hAnsi="GHEA Mariam" w:cs="GHEA Mariam"/>
          <w:sz w:val="28"/>
          <w:szCs w:val="28"/>
          <w:lang w:val="hy-AM"/>
        </w:rPr>
      </w:pPr>
    </w:p>
    <w:p w14:paraId="71FDE86B" w14:textId="77777777" w:rsidR="005477D1" w:rsidRPr="009F0522" w:rsidRDefault="005477D1" w:rsidP="003F07B6">
      <w:pPr>
        <w:spacing w:line="276" w:lineRule="auto"/>
        <w:ind w:leftChars="0" w:left="-2" w:firstLineChars="0" w:firstLine="567"/>
        <w:rPr>
          <w:rFonts w:ascii="GHEA Mariam" w:eastAsia="GHEA Mariam" w:hAnsi="GHEA Mariam" w:cs="GHEA Mariam"/>
          <w:sz w:val="24"/>
          <w:szCs w:val="24"/>
          <w:lang w:val="hy-AM"/>
        </w:rPr>
      </w:pPr>
      <w:r w:rsidRPr="009F0522">
        <w:rPr>
          <w:rFonts w:ascii="GHEA Mariam" w:eastAsia="GHEA Mariam" w:hAnsi="GHEA Mariam" w:cs="GHEA Mariam"/>
          <w:sz w:val="24"/>
          <w:szCs w:val="24"/>
          <w:lang w:val="hy-AM"/>
        </w:rPr>
        <w:t xml:space="preserve">Երևան քաղաքի առաջին ատյանի </w:t>
      </w:r>
    </w:p>
    <w:p w14:paraId="4BFA8CAC" w14:textId="77777777" w:rsidR="005477D1" w:rsidRPr="009F0522" w:rsidRDefault="005477D1" w:rsidP="003F07B6">
      <w:pPr>
        <w:spacing w:line="276" w:lineRule="auto"/>
        <w:ind w:leftChars="0" w:left="-2" w:firstLineChars="0" w:firstLine="567"/>
        <w:rPr>
          <w:rFonts w:ascii="GHEA Mariam" w:eastAsia="GHEA Mariam" w:hAnsi="GHEA Mariam" w:cs="GHEA Mariam"/>
          <w:sz w:val="24"/>
          <w:szCs w:val="24"/>
          <w:lang w:val="hy-AM"/>
        </w:rPr>
      </w:pPr>
      <w:r w:rsidRPr="009F0522">
        <w:rPr>
          <w:rFonts w:ascii="GHEA Mariam" w:eastAsia="GHEA Mariam" w:hAnsi="GHEA Mariam" w:cs="GHEA Mariam"/>
          <w:sz w:val="24"/>
          <w:szCs w:val="24"/>
          <w:lang w:val="hy-AM"/>
        </w:rPr>
        <w:t xml:space="preserve">ընդհանուր իրավասության դատարան, </w:t>
      </w:r>
    </w:p>
    <w:p w14:paraId="2AB5C3E8" w14:textId="608DFC74" w:rsidR="005477D1" w:rsidRPr="009F0522" w:rsidRDefault="005477D1" w:rsidP="003F07B6">
      <w:pPr>
        <w:spacing w:line="276" w:lineRule="auto"/>
        <w:ind w:leftChars="0" w:left="-2" w:firstLineChars="0" w:firstLine="567"/>
        <w:rPr>
          <w:rFonts w:ascii="GHEA Mariam" w:eastAsia="GHEA Mariam" w:hAnsi="GHEA Mariam" w:cs="GHEA Mariam"/>
          <w:sz w:val="24"/>
          <w:szCs w:val="24"/>
          <w:lang w:val="hy-AM"/>
        </w:rPr>
      </w:pPr>
      <w:r w:rsidRPr="009F0522">
        <w:rPr>
          <w:rFonts w:ascii="GHEA Mariam" w:eastAsia="GHEA Mariam" w:hAnsi="GHEA Mariam" w:cs="GHEA Mariam"/>
          <w:sz w:val="24"/>
          <w:szCs w:val="24"/>
          <w:lang w:val="hy-AM"/>
        </w:rPr>
        <w:t xml:space="preserve">նախագահող դատավոր </w:t>
      </w:r>
      <w:r w:rsidR="00452BAF" w:rsidRPr="009F0522">
        <w:rPr>
          <w:rFonts w:ascii="GHEA Mariam" w:eastAsia="GHEA Mariam" w:hAnsi="GHEA Mariam" w:cs="GHEA Mariam"/>
          <w:sz w:val="24"/>
          <w:szCs w:val="24"/>
          <w:lang w:val="hy-AM"/>
        </w:rPr>
        <w:t>Մ</w:t>
      </w:r>
      <w:r w:rsidRPr="009F0522">
        <w:rPr>
          <w:rFonts w:ascii="GHEA Mariam" w:eastAsia="GHEA Mariam" w:hAnsi="GHEA Mariam" w:cs="GHEA Mariam"/>
          <w:sz w:val="24"/>
          <w:szCs w:val="24"/>
          <w:lang w:val="hy-AM"/>
        </w:rPr>
        <w:t>.</w:t>
      </w:r>
      <w:r w:rsidR="00452BAF" w:rsidRPr="009F0522">
        <w:rPr>
          <w:rFonts w:ascii="GHEA Mariam" w:eastAsia="GHEA Mariam" w:hAnsi="GHEA Mariam" w:cs="GHEA Mariam"/>
          <w:sz w:val="24"/>
          <w:szCs w:val="24"/>
          <w:lang w:val="hy-AM"/>
        </w:rPr>
        <w:t>Մարտիրոսյան</w:t>
      </w:r>
    </w:p>
    <w:p w14:paraId="599D32F4" w14:textId="77777777" w:rsidR="005477D1" w:rsidRPr="009F0522" w:rsidRDefault="005477D1" w:rsidP="003F07B6">
      <w:pPr>
        <w:ind w:leftChars="0" w:left="-2" w:firstLineChars="0" w:firstLine="567"/>
        <w:rPr>
          <w:rFonts w:ascii="GHEA Mariam" w:eastAsia="GHEA Mariam" w:hAnsi="GHEA Mariam" w:cs="GHEA Mariam"/>
          <w:sz w:val="24"/>
          <w:szCs w:val="24"/>
          <w:highlight w:val="yellow"/>
          <w:lang w:val="hy-AM"/>
        </w:rPr>
      </w:pPr>
    </w:p>
    <w:p w14:paraId="6224BB99" w14:textId="77777777" w:rsidR="00586F0E" w:rsidRPr="00586F0E" w:rsidRDefault="00586F0E" w:rsidP="00586F0E">
      <w:pPr>
        <w:spacing w:line="276" w:lineRule="auto"/>
        <w:ind w:leftChars="0" w:left="-2" w:firstLineChars="0" w:firstLine="567"/>
        <w:rPr>
          <w:rFonts w:ascii="GHEA Mariam" w:eastAsia="GHEA Mariam" w:hAnsi="GHEA Mariam" w:cs="GHEA Mariam"/>
          <w:sz w:val="24"/>
          <w:szCs w:val="24"/>
          <w:lang w:val="hy-AM"/>
        </w:rPr>
      </w:pPr>
      <w:r w:rsidRPr="00586F0E">
        <w:rPr>
          <w:rFonts w:ascii="GHEA Mariam" w:eastAsia="GHEA Mariam" w:hAnsi="GHEA Mariam" w:cs="GHEA Mariam"/>
          <w:sz w:val="24"/>
          <w:szCs w:val="24"/>
          <w:lang w:val="hy-AM"/>
        </w:rPr>
        <w:t xml:space="preserve">Հայաստանի Հանրապետության                                 </w:t>
      </w:r>
      <w:r w:rsidRPr="00586F0E">
        <w:rPr>
          <w:rFonts w:ascii="GHEA Mariam" w:eastAsia="GHEA Mariam" w:hAnsi="GHEA Mariam" w:cs="GHEA Mariam"/>
          <w:sz w:val="24"/>
          <w:szCs w:val="24"/>
          <w:lang w:val="hy-AM"/>
        </w:rPr>
        <w:tab/>
      </w:r>
      <w:r w:rsidRPr="00586F0E">
        <w:rPr>
          <w:rFonts w:ascii="GHEA Mariam" w:eastAsia="GHEA Mariam" w:hAnsi="GHEA Mariam" w:cs="GHEA Mariam"/>
          <w:sz w:val="24"/>
          <w:szCs w:val="24"/>
          <w:lang w:val="hy-AM"/>
        </w:rPr>
        <w:tab/>
      </w:r>
      <w:r w:rsidRPr="00586F0E">
        <w:rPr>
          <w:rFonts w:ascii="GHEA Mariam" w:eastAsia="GHEA Mariam" w:hAnsi="GHEA Mariam" w:cs="GHEA Mariam"/>
          <w:sz w:val="24"/>
          <w:szCs w:val="24"/>
          <w:lang w:val="hy-AM"/>
        </w:rPr>
        <w:tab/>
      </w:r>
    </w:p>
    <w:p w14:paraId="67ED0491" w14:textId="363DD9A4" w:rsidR="000C45B2" w:rsidRPr="009F0522" w:rsidRDefault="00586F0E" w:rsidP="00586F0E">
      <w:pPr>
        <w:spacing w:line="276" w:lineRule="auto"/>
        <w:ind w:leftChars="0" w:left="-2" w:firstLineChars="0" w:firstLine="567"/>
        <w:rPr>
          <w:rFonts w:ascii="GHEA Mariam" w:eastAsia="GHEA Mariam" w:hAnsi="GHEA Mariam" w:cs="GHEA Mariam"/>
          <w:sz w:val="24"/>
          <w:szCs w:val="24"/>
          <w:lang w:val="hy-AM"/>
        </w:rPr>
      </w:pPr>
      <w:r w:rsidRPr="00586F0E">
        <w:rPr>
          <w:rFonts w:ascii="GHEA Mariam" w:eastAsia="GHEA Mariam" w:hAnsi="GHEA Mariam" w:cs="GHEA Mariam"/>
          <w:sz w:val="24"/>
          <w:szCs w:val="24"/>
          <w:lang w:val="hy-AM"/>
        </w:rPr>
        <w:t>վերաքննիչ քրեական դատարան,</w:t>
      </w:r>
    </w:p>
    <w:p w14:paraId="242DE6BD" w14:textId="0DC7E2D1" w:rsidR="00B52829" w:rsidRPr="009F0522" w:rsidRDefault="00586F0E" w:rsidP="003F07B6">
      <w:pPr>
        <w:spacing w:line="276" w:lineRule="auto"/>
        <w:ind w:leftChars="0" w:left="-2" w:firstLineChars="0" w:firstLine="567"/>
        <w:rPr>
          <w:rFonts w:ascii="GHEA Mariam" w:eastAsia="GHEA Mariam" w:hAnsi="GHEA Mariam" w:cs="GHEA Mariam"/>
          <w:sz w:val="24"/>
          <w:szCs w:val="24"/>
          <w:lang w:val="hy-AM"/>
        </w:rPr>
      </w:pPr>
      <w:r w:rsidRPr="00586F0E">
        <w:rPr>
          <w:rFonts w:ascii="GHEA Mariam" w:eastAsia="GHEA Mariam" w:hAnsi="GHEA Mariam" w:cs="GHEA Mariam"/>
          <w:sz w:val="24"/>
          <w:szCs w:val="24"/>
          <w:lang w:val="hy-AM"/>
        </w:rPr>
        <w:t>նախագահող դատավոր`</w:t>
      </w:r>
      <w:r w:rsidR="00D3555F" w:rsidRPr="009F0522">
        <w:rPr>
          <w:rFonts w:ascii="GHEA Mariam" w:eastAsia="GHEA Mariam" w:hAnsi="GHEA Mariam" w:cs="GHEA Mariam"/>
          <w:sz w:val="24"/>
          <w:szCs w:val="24"/>
          <w:lang w:val="hy-AM"/>
        </w:rPr>
        <w:t xml:space="preserve"> </w:t>
      </w:r>
      <w:r w:rsidR="00C05B6C" w:rsidRPr="009F0522">
        <w:rPr>
          <w:rFonts w:ascii="GHEA Mariam" w:eastAsia="GHEA Mariam" w:hAnsi="GHEA Mariam" w:cs="GHEA Mariam"/>
          <w:sz w:val="24"/>
          <w:szCs w:val="24"/>
          <w:lang w:val="hy-AM"/>
        </w:rPr>
        <w:t>Կ</w:t>
      </w:r>
      <w:r w:rsidR="005477D1" w:rsidRPr="009F0522">
        <w:rPr>
          <w:rFonts w:ascii="GHEA Mariam" w:eastAsia="GHEA Mariam" w:hAnsi="GHEA Mariam" w:cs="GHEA Mariam"/>
          <w:sz w:val="24"/>
          <w:szCs w:val="24"/>
          <w:lang w:val="hy-AM"/>
        </w:rPr>
        <w:t>.</w:t>
      </w:r>
      <w:r w:rsidR="00C05B6C" w:rsidRPr="009F0522">
        <w:rPr>
          <w:rFonts w:ascii="GHEA Mariam" w:eastAsia="GHEA Mariam" w:hAnsi="GHEA Mariam" w:cs="GHEA Mariam"/>
          <w:sz w:val="24"/>
          <w:szCs w:val="24"/>
          <w:lang w:val="hy-AM"/>
        </w:rPr>
        <w:t>Ամիրյան</w:t>
      </w:r>
    </w:p>
    <w:p w14:paraId="3277954C" w14:textId="3E88CBF7" w:rsidR="007E08D1" w:rsidRPr="009F0522" w:rsidRDefault="00586F0E" w:rsidP="006D3210">
      <w:pPr>
        <w:spacing w:line="276" w:lineRule="auto"/>
        <w:ind w:leftChars="0" w:firstLineChars="0" w:firstLine="565"/>
        <w:rPr>
          <w:rFonts w:ascii="GHEA Mariam" w:eastAsia="GHEA Mariam" w:hAnsi="GHEA Mariam" w:cs="GHEA Mariam"/>
          <w:sz w:val="24"/>
          <w:szCs w:val="24"/>
          <w:lang w:val="hy-AM"/>
        </w:rPr>
      </w:pPr>
      <w:r w:rsidRPr="00586F0E">
        <w:rPr>
          <w:rFonts w:ascii="GHEA Mariam" w:eastAsia="GHEA Mariam" w:hAnsi="GHEA Mariam" w:cs="GHEA Mariam"/>
          <w:sz w:val="24"/>
          <w:szCs w:val="24"/>
          <w:lang w:val="hy-AM"/>
        </w:rPr>
        <w:t xml:space="preserve">                 </w:t>
      </w:r>
      <w:r w:rsidR="006D3210" w:rsidRPr="00586F0E">
        <w:rPr>
          <w:rFonts w:ascii="GHEA Mariam" w:eastAsia="GHEA Mariam" w:hAnsi="GHEA Mariam" w:cs="GHEA Mariam"/>
          <w:sz w:val="24"/>
          <w:szCs w:val="24"/>
          <w:lang w:val="hy-AM"/>
        </w:rPr>
        <w:t>դատավորներ`</w:t>
      </w:r>
      <w:r w:rsidR="006D3210" w:rsidRPr="006D3210">
        <w:rPr>
          <w:rFonts w:ascii="GHEA Mariam" w:eastAsia="GHEA Mariam" w:hAnsi="GHEA Mariam" w:cs="GHEA Mariam"/>
          <w:sz w:val="24"/>
          <w:szCs w:val="24"/>
          <w:lang w:val="hy-AM"/>
        </w:rPr>
        <w:t xml:space="preserve"> </w:t>
      </w:r>
      <w:r w:rsidR="00C05B6C" w:rsidRPr="009F0522">
        <w:rPr>
          <w:rFonts w:ascii="GHEA Mariam" w:eastAsia="GHEA Mariam" w:hAnsi="GHEA Mariam" w:cs="GHEA Mariam"/>
          <w:sz w:val="24"/>
          <w:szCs w:val="24"/>
          <w:lang w:val="hy-AM"/>
        </w:rPr>
        <w:t>Ա</w:t>
      </w:r>
      <w:r w:rsidR="007E08D1" w:rsidRPr="009F0522">
        <w:rPr>
          <w:rFonts w:ascii="Cambria Math" w:eastAsia="GHEA Mariam" w:hAnsi="Cambria Math" w:cs="Cambria Math"/>
          <w:sz w:val="24"/>
          <w:szCs w:val="24"/>
          <w:lang w:val="hy-AM"/>
        </w:rPr>
        <w:t>․</w:t>
      </w:r>
      <w:r w:rsidR="00C05B6C" w:rsidRPr="009F0522">
        <w:rPr>
          <w:rFonts w:ascii="GHEA Mariam" w:eastAsia="GHEA Mariam" w:hAnsi="GHEA Mariam" w:cs="GHEA Mariam"/>
          <w:sz w:val="24"/>
          <w:szCs w:val="24"/>
          <w:lang w:val="hy-AM"/>
        </w:rPr>
        <w:t>Հովհաննիսյան</w:t>
      </w:r>
    </w:p>
    <w:p w14:paraId="467E9908" w14:textId="1D45C2FD" w:rsidR="00EE5AE8" w:rsidRPr="009F0522" w:rsidRDefault="007E08D1" w:rsidP="003F07B6">
      <w:pPr>
        <w:spacing w:line="276" w:lineRule="auto"/>
        <w:ind w:leftChars="0" w:left="-2" w:firstLineChars="0" w:firstLine="567"/>
        <w:rPr>
          <w:rFonts w:ascii="GHEA Mariam" w:eastAsia="GHEA Mariam" w:hAnsi="GHEA Mariam" w:cs="GHEA Mariam"/>
          <w:sz w:val="24"/>
          <w:szCs w:val="24"/>
          <w:lang w:val="hy-AM"/>
        </w:rPr>
      </w:pPr>
      <w:r w:rsidRPr="009F0522">
        <w:rPr>
          <w:rFonts w:ascii="GHEA Mariam" w:eastAsia="GHEA Mariam" w:hAnsi="GHEA Mariam" w:cs="GHEA Mariam"/>
          <w:sz w:val="24"/>
          <w:szCs w:val="24"/>
          <w:lang w:val="hy-AM"/>
        </w:rPr>
        <w:t xml:space="preserve">                                          </w:t>
      </w:r>
      <w:r w:rsidR="00C05B6C" w:rsidRPr="009F0522">
        <w:rPr>
          <w:rFonts w:ascii="GHEA Mariam" w:eastAsia="GHEA Mariam" w:hAnsi="GHEA Mariam" w:cs="GHEA Mariam"/>
          <w:sz w:val="24"/>
          <w:szCs w:val="24"/>
          <w:lang w:val="hy-AM"/>
        </w:rPr>
        <w:t>Ս</w:t>
      </w:r>
      <w:r w:rsidRPr="009F0522">
        <w:rPr>
          <w:rFonts w:ascii="Cambria Math" w:eastAsia="GHEA Mariam" w:hAnsi="Cambria Math" w:cs="Cambria Math"/>
          <w:sz w:val="24"/>
          <w:szCs w:val="24"/>
          <w:lang w:val="hy-AM"/>
        </w:rPr>
        <w:t>․</w:t>
      </w:r>
      <w:r w:rsidR="00C05B6C" w:rsidRPr="009F0522">
        <w:rPr>
          <w:rFonts w:ascii="GHEA Mariam" w:eastAsia="GHEA Mariam" w:hAnsi="GHEA Mariam" w:cs="GHEA Mariam"/>
          <w:sz w:val="24"/>
          <w:szCs w:val="24"/>
          <w:lang w:val="hy-AM"/>
        </w:rPr>
        <w:t>Մարաբյան</w:t>
      </w:r>
      <w:r w:rsidR="00BE3E8F" w:rsidRPr="009F0522">
        <w:rPr>
          <w:rFonts w:ascii="GHEA Mariam" w:eastAsia="GHEA Mariam" w:hAnsi="GHEA Mariam" w:cs="GHEA Mariam"/>
          <w:sz w:val="24"/>
          <w:szCs w:val="24"/>
          <w:lang w:val="hy-AM"/>
        </w:rPr>
        <w:t xml:space="preserve"> </w:t>
      </w:r>
    </w:p>
    <w:p w14:paraId="0E482027" w14:textId="208791FB" w:rsidR="000C45B2" w:rsidRPr="009F0522" w:rsidRDefault="000C45B2" w:rsidP="003F07B6">
      <w:pPr>
        <w:tabs>
          <w:tab w:val="left" w:pos="567"/>
        </w:tabs>
        <w:ind w:leftChars="0" w:left="-2" w:firstLineChars="0" w:firstLine="567"/>
        <w:jc w:val="both"/>
        <w:rPr>
          <w:rFonts w:ascii="GHEA Mariam" w:eastAsia="GHEA Mariam" w:hAnsi="GHEA Mariam" w:cs="GHEA Mariam"/>
          <w:sz w:val="24"/>
          <w:szCs w:val="24"/>
          <w:lang w:val="hy-AM"/>
        </w:rPr>
      </w:pPr>
    </w:p>
    <w:p w14:paraId="0BF80C46" w14:textId="77777777" w:rsidR="005477D1" w:rsidRPr="009F0522" w:rsidRDefault="005477D1" w:rsidP="003F07B6">
      <w:pPr>
        <w:tabs>
          <w:tab w:val="left" w:pos="567"/>
        </w:tabs>
        <w:ind w:leftChars="0" w:left="-2" w:firstLineChars="0" w:firstLine="567"/>
        <w:jc w:val="both"/>
        <w:rPr>
          <w:rFonts w:ascii="GHEA Mariam" w:eastAsia="GHEA Mariam" w:hAnsi="GHEA Mariam" w:cs="GHEA Mariam"/>
          <w:sz w:val="24"/>
          <w:szCs w:val="24"/>
          <w:lang w:val="hy-AM"/>
        </w:rPr>
      </w:pPr>
    </w:p>
    <w:p w14:paraId="66A8B0DE" w14:textId="30C29C49" w:rsidR="005D4447" w:rsidRPr="009F0522" w:rsidRDefault="006D3210" w:rsidP="003F07B6">
      <w:pPr>
        <w:ind w:leftChars="0" w:left="-2" w:firstLineChars="0" w:firstLine="567"/>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 </w:t>
      </w:r>
      <w:r w:rsidR="00B2551A">
        <w:rPr>
          <w:rFonts w:ascii="GHEA Mariam" w:eastAsia="GHEA Mariam" w:hAnsi="GHEA Mariam" w:cs="GHEA Mariam"/>
          <w:sz w:val="24"/>
          <w:szCs w:val="24"/>
          <w:lang w:val="hy-AM"/>
        </w:rPr>
        <w:t xml:space="preserve">24 </w:t>
      </w:r>
      <w:r w:rsidR="00586F0E">
        <w:rPr>
          <w:rFonts w:ascii="GHEA Mariam" w:eastAsia="GHEA Mariam" w:hAnsi="GHEA Mariam" w:cs="GHEA Mariam"/>
          <w:sz w:val="24"/>
          <w:szCs w:val="24"/>
          <w:lang w:val="hy-AM"/>
        </w:rPr>
        <w:t>նոյ</w:t>
      </w:r>
      <w:r w:rsidR="006C45E0">
        <w:rPr>
          <w:rFonts w:ascii="GHEA Mariam" w:eastAsia="GHEA Mariam" w:hAnsi="GHEA Mariam" w:cs="GHEA Mariam"/>
          <w:sz w:val="24"/>
          <w:szCs w:val="24"/>
          <w:lang w:val="hy-AM"/>
        </w:rPr>
        <w:t>եմբերի</w:t>
      </w:r>
      <w:r w:rsidR="00CE107D" w:rsidRPr="009F0522">
        <w:rPr>
          <w:rFonts w:ascii="GHEA Mariam" w:eastAsia="GHEA Mariam" w:hAnsi="GHEA Mariam" w:cs="GHEA Mariam"/>
          <w:sz w:val="24"/>
          <w:szCs w:val="24"/>
          <w:lang w:val="hy-AM"/>
        </w:rPr>
        <w:t xml:space="preserve"> 20</w:t>
      </w:r>
      <w:r w:rsidR="00421C99" w:rsidRPr="009F0522">
        <w:rPr>
          <w:rFonts w:ascii="GHEA Mariam" w:eastAsia="GHEA Mariam" w:hAnsi="GHEA Mariam" w:cs="GHEA Mariam"/>
          <w:sz w:val="24"/>
          <w:szCs w:val="24"/>
          <w:lang w:val="hy-AM"/>
        </w:rPr>
        <w:t>23</w:t>
      </w:r>
      <w:r w:rsidR="00CE107D" w:rsidRPr="009F0522">
        <w:rPr>
          <w:rFonts w:ascii="GHEA Mariam" w:eastAsia="GHEA Mariam" w:hAnsi="GHEA Mariam" w:cs="GHEA Mariam"/>
          <w:sz w:val="24"/>
          <w:szCs w:val="24"/>
          <w:lang w:val="hy-AM"/>
        </w:rPr>
        <w:t xml:space="preserve"> թվական                          </w:t>
      </w:r>
      <w:r w:rsidR="007E08D1" w:rsidRPr="009F0522">
        <w:rPr>
          <w:rFonts w:ascii="GHEA Mariam" w:eastAsia="GHEA Mariam" w:hAnsi="GHEA Mariam" w:cs="GHEA Mariam"/>
          <w:sz w:val="24"/>
          <w:szCs w:val="24"/>
          <w:lang w:val="hy-AM"/>
        </w:rPr>
        <w:t xml:space="preserve">       </w:t>
      </w:r>
      <w:r w:rsidR="00CE107D" w:rsidRPr="009F0522">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 xml:space="preserve">  </w:t>
      </w:r>
      <w:r w:rsidR="00CE107D" w:rsidRPr="009F0522">
        <w:rPr>
          <w:rFonts w:ascii="GHEA Mariam" w:eastAsia="GHEA Mariam" w:hAnsi="GHEA Mariam" w:cs="GHEA Mariam"/>
          <w:sz w:val="24"/>
          <w:szCs w:val="24"/>
          <w:lang w:val="hy-AM"/>
        </w:rPr>
        <w:t xml:space="preserve">        </w:t>
      </w:r>
      <w:r w:rsidR="00C835FF" w:rsidRPr="009F0522">
        <w:rPr>
          <w:rFonts w:ascii="GHEA Mariam" w:eastAsia="GHEA Mariam" w:hAnsi="GHEA Mariam" w:cs="GHEA Mariam"/>
          <w:sz w:val="24"/>
          <w:szCs w:val="24"/>
          <w:lang w:val="hy-AM"/>
        </w:rPr>
        <w:t xml:space="preserve">      </w:t>
      </w:r>
      <w:r w:rsidR="00CE107D" w:rsidRPr="009F0522">
        <w:rPr>
          <w:rFonts w:ascii="GHEA Mariam" w:eastAsia="GHEA Mariam" w:hAnsi="GHEA Mariam" w:cs="GHEA Mariam"/>
          <w:sz w:val="24"/>
          <w:szCs w:val="24"/>
          <w:lang w:val="hy-AM"/>
        </w:rPr>
        <w:t xml:space="preserve">    </w:t>
      </w:r>
      <w:r w:rsidR="00C835FF" w:rsidRPr="009F0522">
        <w:rPr>
          <w:rFonts w:ascii="GHEA Mariam" w:eastAsia="GHEA Mariam" w:hAnsi="GHEA Mariam" w:cs="GHEA Mariam"/>
          <w:sz w:val="24"/>
          <w:szCs w:val="24"/>
          <w:lang w:val="hy-AM"/>
        </w:rPr>
        <w:t xml:space="preserve"> </w:t>
      </w:r>
      <w:r w:rsidR="00421C99" w:rsidRPr="009F0522">
        <w:rPr>
          <w:rFonts w:ascii="GHEA Mariam" w:eastAsia="GHEA Mariam" w:hAnsi="GHEA Mariam" w:cs="GHEA Mariam"/>
          <w:sz w:val="24"/>
          <w:szCs w:val="24"/>
          <w:lang w:val="hy-AM"/>
        </w:rPr>
        <w:t xml:space="preserve">        </w:t>
      </w:r>
      <w:r w:rsidR="00C835FF" w:rsidRPr="009F0522">
        <w:rPr>
          <w:rFonts w:ascii="GHEA Mariam" w:eastAsia="GHEA Mariam" w:hAnsi="GHEA Mariam" w:cs="GHEA Mariam"/>
          <w:sz w:val="24"/>
          <w:szCs w:val="24"/>
          <w:lang w:val="hy-AM"/>
        </w:rPr>
        <w:t xml:space="preserve"> </w:t>
      </w:r>
      <w:r w:rsidR="00CE107D" w:rsidRPr="009F0522">
        <w:rPr>
          <w:rFonts w:ascii="GHEA Mariam" w:eastAsia="GHEA Mariam" w:hAnsi="GHEA Mariam" w:cs="GHEA Mariam"/>
          <w:sz w:val="24"/>
          <w:szCs w:val="24"/>
          <w:lang w:val="hy-AM"/>
        </w:rPr>
        <w:t>ք.Երևան</w:t>
      </w:r>
    </w:p>
    <w:p w14:paraId="7683A77E" w14:textId="77777777" w:rsidR="005D4447" w:rsidRPr="009F0522" w:rsidRDefault="005D4447" w:rsidP="003F07B6">
      <w:pPr>
        <w:ind w:leftChars="0" w:left="-2" w:firstLineChars="0" w:firstLine="567"/>
        <w:jc w:val="both"/>
        <w:rPr>
          <w:rFonts w:ascii="GHEA Mariam" w:eastAsia="GHEA Mariam" w:hAnsi="GHEA Mariam" w:cs="GHEA Mariam"/>
          <w:sz w:val="24"/>
          <w:szCs w:val="24"/>
          <w:lang w:val="hy-AM"/>
        </w:rPr>
      </w:pPr>
    </w:p>
    <w:p w14:paraId="1FAD5BA7" w14:textId="30620C10" w:rsidR="00EE5AE8" w:rsidRPr="009F0522" w:rsidRDefault="00D3555F" w:rsidP="003F07B6">
      <w:pPr>
        <w:ind w:leftChars="0" w:left="-2" w:firstLineChars="0" w:firstLine="567"/>
        <w:jc w:val="both"/>
        <w:rPr>
          <w:rFonts w:ascii="GHEA Mariam" w:eastAsia="GHEA Mariam" w:hAnsi="GHEA Mariam" w:cs="GHEA Mariam"/>
          <w:sz w:val="24"/>
          <w:szCs w:val="24"/>
          <w:lang w:val="hy-AM"/>
        </w:rPr>
      </w:pPr>
      <w:r w:rsidRPr="009F0522">
        <w:rPr>
          <w:rFonts w:ascii="GHEA Mariam" w:eastAsia="GHEA Mariam" w:hAnsi="GHEA Mariam" w:cs="GHEA Mariam"/>
          <w:sz w:val="24"/>
          <w:szCs w:val="24"/>
          <w:lang w:val="hy-AM"/>
        </w:rPr>
        <w:t>ՀՀ Վճռաբեկ դատարանի քրեական պալատը (այսուհետ՝ Վճռաբեկ</w:t>
      </w:r>
      <w:r w:rsidR="00C835FF" w:rsidRPr="009F0522">
        <w:rPr>
          <w:rFonts w:ascii="GHEA Mariam" w:eastAsia="GHEA Mariam" w:hAnsi="GHEA Mariam" w:cs="GHEA Mariam"/>
          <w:sz w:val="24"/>
          <w:szCs w:val="24"/>
          <w:lang w:val="hy-AM"/>
        </w:rPr>
        <w:t xml:space="preserve"> դ</w:t>
      </w:r>
      <w:r w:rsidR="005D4447" w:rsidRPr="009F0522">
        <w:rPr>
          <w:rFonts w:ascii="GHEA Mariam" w:eastAsia="GHEA Mariam" w:hAnsi="GHEA Mariam" w:cs="GHEA Mariam"/>
          <w:sz w:val="24"/>
          <w:szCs w:val="24"/>
          <w:lang w:val="hy-AM"/>
        </w:rPr>
        <w:t>ա</w:t>
      </w:r>
      <w:r w:rsidRPr="009F0522">
        <w:rPr>
          <w:rFonts w:ascii="GHEA Mariam" w:eastAsia="GHEA Mariam" w:hAnsi="GHEA Mariam" w:cs="GHEA Mariam"/>
          <w:sz w:val="24"/>
          <w:szCs w:val="24"/>
          <w:lang w:val="hy-AM"/>
        </w:rPr>
        <w:t>տարան)</w:t>
      </w:r>
      <w:r w:rsidR="004F546D" w:rsidRPr="009F0522">
        <w:rPr>
          <w:rFonts w:ascii="GHEA Mariam" w:eastAsia="GHEA Mariam" w:hAnsi="GHEA Mariam" w:cs="GHEA Mariam"/>
          <w:sz w:val="24"/>
          <w:szCs w:val="24"/>
          <w:lang w:val="hy-AM"/>
        </w:rPr>
        <w:t>,</w:t>
      </w:r>
    </w:p>
    <w:p w14:paraId="58A1EA69" w14:textId="77777777" w:rsidR="00EE5AE8" w:rsidRPr="009F0522" w:rsidRDefault="00EE5AE8" w:rsidP="003F07B6">
      <w:pPr>
        <w:tabs>
          <w:tab w:val="left" w:pos="567"/>
          <w:tab w:val="right" w:pos="9356"/>
        </w:tabs>
        <w:ind w:leftChars="0" w:left="-2" w:firstLineChars="0" w:firstLine="567"/>
        <w:jc w:val="center"/>
        <w:rPr>
          <w:rFonts w:ascii="GHEA Mariam" w:eastAsia="GHEA Mariam" w:hAnsi="GHEA Mariam" w:cs="GHEA Mariam"/>
          <w:sz w:val="24"/>
          <w:szCs w:val="24"/>
          <w:lang w:val="hy-AM"/>
        </w:rPr>
      </w:pPr>
    </w:p>
    <w:p w14:paraId="56AAA8B1" w14:textId="02D73426" w:rsidR="00EE5AE8" w:rsidRPr="009F0522" w:rsidRDefault="00D3555F" w:rsidP="003F07B6">
      <w:pPr>
        <w:tabs>
          <w:tab w:val="left" w:pos="360"/>
        </w:tabs>
        <w:ind w:leftChars="0" w:left="-2" w:firstLineChars="0" w:firstLine="567"/>
        <w:jc w:val="right"/>
        <w:rPr>
          <w:rFonts w:ascii="GHEA Mariam" w:eastAsia="GHEA Mariam" w:hAnsi="GHEA Mariam" w:cs="GHEA Mariam"/>
          <w:color w:val="000000"/>
          <w:sz w:val="24"/>
          <w:szCs w:val="24"/>
          <w:lang w:val="hy-AM"/>
        </w:rPr>
      </w:pPr>
      <w:r w:rsidRPr="009F0522">
        <w:rPr>
          <w:rFonts w:ascii="GHEA Mariam" w:eastAsia="GHEA Mariam" w:hAnsi="GHEA Mariam" w:cs="GHEA Mariam"/>
          <w:color w:val="000000"/>
          <w:sz w:val="24"/>
          <w:szCs w:val="24"/>
          <w:lang w:val="hy-AM"/>
        </w:rPr>
        <w:t xml:space="preserve">                                                նախագահությամբ`           Հ.ԱՍԱՏՐՅԱՆԻ</w:t>
      </w:r>
    </w:p>
    <w:p w14:paraId="30BCF634" w14:textId="270571E7" w:rsidR="00B2551A" w:rsidRPr="009F0522" w:rsidRDefault="00D3555F" w:rsidP="00B2551A">
      <w:pPr>
        <w:tabs>
          <w:tab w:val="left" w:pos="360"/>
        </w:tabs>
        <w:ind w:leftChars="0" w:left="-2" w:firstLineChars="0" w:firstLine="567"/>
        <w:jc w:val="right"/>
        <w:rPr>
          <w:rFonts w:ascii="GHEA Mariam" w:eastAsia="GHEA Mariam" w:hAnsi="GHEA Mariam" w:cs="GHEA Mariam"/>
          <w:color w:val="000000"/>
          <w:sz w:val="24"/>
          <w:szCs w:val="24"/>
          <w:lang w:val="hy-AM"/>
        </w:rPr>
      </w:pPr>
      <w:r w:rsidRPr="009F0522">
        <w:rPr>
          <w:rFonts w:ascii="GHEA Mariam" w:eastAsia="GHEA Mariam" w:hAnsi="GHEA Mariam" w:cs="GHEA Mariam"/>
          <w:color w:val="000000"/>
          <w:sz w:val="24"/>
          <w:szCs w:val="24"/>
          <w:lang w:val="hy-AM"/>
        </w:rPr>
        <w:t xml:space="preserve">                                    մասնակցությամբ դատավորներ` </w:t>
      </w:r>
      <w:r w:rsidR="00B2551A">
        <w:rPr>
          <w:rFonts w:ascii="GHEA Mariam" w:eastAsia="GHEA Mariam" w:hAnsi="GHEA Mariam" w:cs="GHEA Mariam"/>
          <w:color w:val="000000"/>
          <w:sz w:val="24"/>
          <w:szCs w:val="24"/>
          <w:lang w:val="hy-AM"/>
        </w:rPr>
        <w:t xml:space="preserve"> </w:t>
      </w:r>
      <w:r w:rsidRPr="009F0522">
        <w:rPr>
          <w:rFonts w:ascii="GHEA Mariam" w:eastAsia="GHEA Mariam" w:hAnsi="GHEA Mariam" w:cs="GHEA Mariam"/>
          <w:color w:val="000000"/>
          <w:sz w:val="24"/>
          <w:szCs w:val="24"/>
          <w:lang w:val="hy-AM"/>
        </w:rPr>
        <w:t xml:space="preserve">  </w:t>
      </w:r>
      <w:r w:rsidR="00B2551A" w:rsidRPr="009F0522">
        <w:rPr>
          <w:rFonts w:ascii="GHEA Mariam" w:eastAsia="GHEA Mariam" w:hAnsi="GHEA Mariam" w:cs="GHEA Mariam"/>
          <w:color w:val="000000"/>
          <w:sz w:val="24"/>
          <w:szCs w:val="24"/>
          <w:lang w:val="hy-AM"/>
        </w:rPr>
        <w:t>Լ.ԹԱԴԵՎՈՍՅԱՆԻ</w:t>
      </w:r>
    </w:p>
    <w:p w14:paraId="09694840" w14:textId="77777777" w:rsidR="00B2551A" w:rsidRPr="009F0522" w:rsidRDefault="00B2551A" w:rsidP="00B2551A">
      <w:pPr>
        <w:tabs>
          <w:tab w:val="left" w:pos="360"/>
        </w:tabs>
        <w:ind w:leftChars="0" w:left="-2" w:firstLineChars="0" w:firstLine="567"/>
        <w:jc w:val="right"/>
        <w:rPr>
          <w:rFonts w:ascii="GHEA Mariam" w:eastAsia="GHEA Mariam" w:hAnsi="GHEA Mariam" w:cs="GHEA Mariam"/>
          <w:color w:val="000000"/>
          <w:sz w:val="24"/>
          <w:szCs w:val="24"/>
          <w:lang w:val="hy-AM"/>
        </w:rPr>
      </w:pPr>
      <w:r>
        <w:rPr>
          <w:rFonts w:ascii="GHEA Mariam" w:eastAsia="GHEA Mariam" w:hAnsi="GHEA Mariam" w:cs="GHEA Mariam"/>
          <w:color w:val="000000"/>
          <w:sz w:val="24"/>
          <w:szCs w:val="24"/>
          <w:lang w:val="hy-AM"/>
        </w:rPr>
        <w:t>Դ</w:t>
      </w:r>
      <w:r w:rsidRPr="009F0522">
        <w:rPr>
          <w:rFonts w:ascii="GHEA Mariam" w:eastAsia="GHEA Mariam" w:hAnsi="GHEA Mariam" w:cs="GHEA Mariam"/>
          <w:color w:val="000000"/>
          <w:sz w:val="24"/>
          <w:szCs w:val="24"/>
          <w:lang w:val="hy-AM"/>
        </w:rPr>
        <w:t>.</w:t>
      </w:r>
      <w:r>
        <w:rPr>
          <w:rFonts w:ascii="GHEA Mariam" w:eastAsia="GHEA Mariam" w:hAnsi="GHEA Mariam" w:cs="GHEA Mariam"/>
          <w:color w:val="000000"/>
          <w:sz w:val="24"/>
          <w:szCs w:val="24"/>
          <w:lang w:val="hy-AM"/>
        </w:rPr>
        <w:t>ԽԱՉԱՏՈՒՐՅԱՆ</w:t>
      </w:r>
      <w:r w:rsidRPr="009F0522">
        <w:rPr>
          <w:rFonts w:ascii="GHEA Mariam" w:eastAsia="GHEA Mariam" w:hAnsi="GHEA Mariam" w:cs="GHEA Mariam"/>
          <w:color w:val="000000"/>
          <w:sz w:val="24"/>
          <w:szCs w:val="24"/>
          <w:lang w:val="hy-AM"/>
        </w:rPr>
        <w:t>Ի</w:t>
      </w:r>
    </w:p>
    <w:p w14:paraId="685C62B7" w14:textId="62F0767A" w:rsidR="00EE5AE8" w:rsidRDefault="00D3555F" w:rsidP="003F07B6">
      <w:pPr>
        <w:tabs>
          <w:tab w:val="left" w:pos="360"/>
        </w:tabs>
        <w:ind w:leftChars="0" w:left="-2" w:firstLineChars="0" w:firstLine="567"/>
        <w:jc w:val="right"/>
        <w:rPr>
          <w:rFonts w:ascii="GHEA Mariam" w:eastAsia="GHEA Mariam" w:hAnsi="GHEA Mariam" w:cs="GHEA Mariam"/>
          <w:color w:val="000000"/>
          <w:sz w:val="24"/>
          <w:szCs w:val="24"/>
          <w:lang w:val="hy-AM"/>
        </w:rPr>
      </w:pPr>
      <w:r w:rsidRPr="009F0522">
        <w:rPr>
          <w:rFonts w:ascii="GHEA Mariam" w:eastAsia="GHEA Mariam" w:hAnsi="GHEA Mariam" w:cs="GHEA Mariam"/>
          <w:color w:val="000000"/>
          <w:sz w:val="24"/>
          <w:szCs w:val="24"/>
          <w:lang w:val="hy-AM"/>
        </w:rPr>
        <w:t>Ա.ՊՈՂՈՍՅԱՆԻ</w:t>
      </w:r>
    </w:p>
    <w:p w14:paraId="3B440170" w14:textId="77777777" w:rsidR="00EE5AE8" w:rsidRPr="009F0522" w:rsidRDefault="00D3555F" w:rsidP="00DC769A">
      <w:pPr>
        <w:tabs>
          <w:tab w:val="left" w:pos="360"/>
        </w:tabs>
        <w:spacing w:after="240" w:line="360" w:lineRule="auto"/>
        <w:ind w:leftChars="0" w:left="-2" w:firstLineChars="0" w:firstLine="567"/>
        <w:jc w:val="right"/>
        <w:rPr>
          <w:rFonts w:ascii="GHEA Mariam" w:eastAsia="GHEA Mariam" w:hAnsi="GHEA Mariam" w:cs="GHEA Mariam"/>
          <w:color w:val="000000"/>
          <w:sz w:val="24"/>
          <w:szCs w:val="24"/>
          <w:lang w:val="hy-AM"/>
        </w:rPr>
      </w:pPr>
      <w:r w:rsidRPr="009F0522">
        <w:rPr>
          <w:rFonts w:ascii="GHEA Mariam" w:eastAsia="GHEA Mariam" w:hAnsi="GHEA Mariam" w:cs="GHEA Mariam"/>
          <w:color w:val="000000"/>
          <w:sz w:val="24"/>
          <w:szCs w:val="24"/>
          <w:lang w:val="hy-AM"/>
        </w:rPr>
        <w:t>Ս.ՕՀԱՆՅԱՆԻ</w:t>
      </w:r>
    </w:p>
    <w:p w14:paraId="5E3A5DA4" w14:textId="76DA7327" w:rsidR="00EE5AE8" w:rsidRPr="009F0522" w:rsidRDefault="00D3555F" w:rsidP="00DC769A">
      <w:pPr>
        <w:pBdr>
          <w:top w:val="nil"/>
          <w:left w:val="nil"/>
          <w:bottom w:val="nil"/>
          <w:right w:val="nil"/>
          <w:between w:val="nil"/>
        </w:pBdr>
        <w:spacing w:line="360" w:lineRule="auto"/>
        <w:ind w:leftChars="0" w:left="-2" w:firstLineChars="0" w:firstLine="0"/>
        <w:jc w:val="both"/>
        <w:rPr>
          <w:rFonts w:ascii="GHEA Mariam" w:eastAsia="GHEA Mariam" w:hAnsi="GHEA Mariam" w:cs="GHEA Mariam"/>
          <w:color w:val="000000"/>
          <w:sz w:val="24"/>
          <w:szCs w:val="24"/>
          <w:lang w:val="hy-AM"/>
        </w:rPr>
      </w:pPr>
      <w:r w:rsidRPr="009F0522">
        <w:rPr>
          <w:rFonts w:ascii="GHEA Mariam" w:eastAsia="GHEA Mariam" w:hAnsi="GHEA Mariam" w:cs="GHEA Mariam"/>
          <w:color w:val="000000"/>
          <w:sz w:val="24"/>
          <w:szCs w:val="24"/>
          <w:lang w:val="hy-AM"/>
        </w:rPr>
        <w:t>գրավոր ընթացակարգով քննության առնելով</w:t>
      </w:r>
      <w:r w:rsidR="00894BB6" w:rsidRPr="009F0522">
        <w:rPr>
          <w:rFonts w:ascii="GHEA Mariam" w:eastAsia="GHEA Mariam" w:hAnsi="GHEA Mariam" w:cs="GHEA Mariam"/>
          <w:color w:val="000000"/>
          <w:sz w:val="24"/>
          <w:szCs w:val="24"/>
          <w:lang w:val="hy-AM"/>
        </w:rPr>
        <w:t xml:space="preserve"> ամբաստանյալ</w:t>
      </w:r>
      <w:r w:rsidR="00DC1D33" w:rsidRPr="009F0522">
        <w:rPr>
          <w:rFonts w:ascii="GHEA Mariam" w:eastAsia="GHEA Mariam" w:hAnsi="GHEA Mariam" w:cs="GHEA Mariam"/>
          <w:color w:val="000000"/>
          <w:sz w:val="24"/>
          <w:szCs w:val="24"/>
          <w:lang w:val="hy-AM"/>
        </w:rPr>
        <w:t xml:space="preserve"> </w:t>
      </w:r>
      <w:r w:rsidR="00B24912" w:rsidRPr="009F0522">
        <w:rPr>
          <w:rFonts w:ascii="GHEA Mariam" w:eastAsia="GHEA Mariam" w:hAnsi="GHEA Mariam" w:cs="GHEA Mariam"/>
          <w:color w:val="000000"/>
          <w:sz w:val="24"/>
          <w:szCs w:val="24"/>
          <w:lang w:val="hy-AM"/>
        </w:rPr>
        <w:t>Սամվել Սուրենի Շախվերդյանի</w:t>
      </w:r>
      <w:r w:rsidR="0012635E" w:rsidRPr="009F0522">
        <w:rPr>
          <w:rFonts w:ascii="GHEA Mariam" w:eastAsia="GHEA Mariam" w:hAnsi="GHEA Mariam" w:cs="GHEA Mariam"/>
          <w:color w:val="000000"/>
          <w:sz w:val="24"/>
          <w:szCs w:val="24"/>
          <w:lang w:val="hy-AM"/>
        </w:rPr>
        <w:t xml:space="preserve"> </w:t>
      </w:r>
      <w:r w:rsidR="00BE3E8F" w:rsidRPr="009F0522">
        <w:rPr>
          <w:rFonts w:ascii="GHEA Mariam" w:eastAsia="GHEA Mariam" w:hAnsi="GHEA Mariam" w:cs="GHEA Mariam"/>
          <w:color w:val="000000"/>
          <w:sz w:val="24"/>
          <w:szCs w:val="24"/>
          <w:lang w:val="hy-AM"/>
        </w:rPr>
        <w:t>վերաբերյալ</w:t>
      </w:r>
      <w:r w:rsidRPr="009F0522">
        <w:rPr>
          <w:rFonts w:ascii="GHEA Mariam" w:eastAsia="GHEA Mariam" w:hAnsi="GHEA Mariam" w:cs="GHEA Mariam"/>
          <w:color w:val="000000"/>
          <w:sz w:val="24"/>
          <w:szCs w:val="24"/>
          <w:lang w:val="hy-AM"/>
        </w:rPr>
        <w:t xml:space="preserve"> ՀՀ վերաքննիչ քրեական դատարանի՝ </w:t>
      </w:r>
      <w:r w:rsidRPr="009F0522">
        <w:rPr>
          <w:rFonts w:ascii="GHEA Mariam" w:eastAsia="GHEA Mariam" w:hAnsi="GHEA Mariam" w:cs="GHEA Mariam"/>
          <w:color w:val="0D0D0D"/>
          <w:sz w:val="24"/>
          <w:szCs w:val="24"/>
          <w:lang w:val="hy-AM"/>
        </w:rPr>
        <w:t>202</w:t>
      </w:r>
      <w:r w:rsidR="0012635E" w:rsidRPr="009F0522">
        <w:rPr>
          <w:rFonts w:ascii="GHEA Mariam" w:eastAsia="GHEA Mariam" w:hAnsi="GHEA Mariam" w:cs="GHEA Mariam"/>
          <w:color w:val="0D0D0D"/>
          <w:sz w:val="24"/>
          <w:szCs w:val="24"/>
          <w:lang w:val="hy-AM"/>
        </w:rPr>
        <w:t>2</w:t>
      </w:r>
      <w:r w:rsidR="009A1C11" w:rsidRPr="009F0522">
        <w:rPr>
          <w:rFonts w:ascii="GHEA Mariam" w:eastAsia="GHEA Mariam" w:hAnsi="GHEA Mariam" w:cs="GHEA Mariam"/>
          <w:color w:val="0D0D0D"/>
          <w:sz w:val="24"/>
          <w:szCs w:val="24"/>
          <w:lang w:val="hy-AM"/>
        </w:rPr>
        <w:t xml:space="preserve"> </w:t>
      </w:r>
      <w:r w:rsidRPr="009F0522">
        <w:rPr>
          <w:rFonts w:ascii="GHEA Mariam" w:eastAsia="GHEA Mariam" w:hAnsi="GHEA Mariam" w:cs="GHEA Mariam"/>
          <w:color w:val="0D0D0D"/>
          <w:sz w:val="24"/>
          <w:szCs w:val="24"/>
          <w:lang w:val="hy-AM"/>
        </w:rPr>
        <w:t xml:space="preserve">թվականի </w:t>
      </w:r>
      <w:r w:rsidR="00641EAA" w:rsidRPr="009F0522">
        <w:rPr>
          <w:rFonts w:ascii="GHEA Mariam" w:eastAsia="GHEA Mariam" w:hAnsi="GHEA Mariam" w:cs="GHEA Mariam"/>
          <w:color w:val="0D0D0D"/>
          <w:sz w:val="24"/>
          <w:szCs w:val="24"/>
          <w:lang w:val="hy-AM"/>
        </w:rPr>
        <w:t>նոյ</w:t>
      </w:r>
      <w:r w:rsidR="0012635E" w:rsidRPr="009F0522">
        <w:rPr>
          <w:rFonts w:ascii="GHEA Mariam" w:eastAsia="GHEA Mariam" w:hAnsi="GHEA Mariam" w:cs="GHEA Mariam"/>
          <w:color w:val="0D0D0D"/>
          <w:sz w:val="24"/>
          <w:szCs w:val="24"/>
          <w:lang w:val="hy-AM"/>
        </w:rPr>
        <w:t>եմբերի</w:t>
      </w:r>
      <w:r w:rsidRPr="009F0522">
        <w:rPr>
          <w:rFonts w:ascii="GHEA Mariam" w:eastAsia="GHEA Mariam" w:hAnsi="GHEA Mariam" w:cs="GHEA Mariam"/>
          <w:color w:val="0D0D0D"/>
          <w:sz w:val="24"/>
          <w:szCs w:val="24"/>
          <w:lang w:val="hy-AM"/>
        </w:rPr>
        <w:t xml:space="preserve"> </w:t>
      </w:r>
      <w:r w:rsidR="00641EAA" w:rsidRPr="009F0522">
        <w:rPr>
          <w:rFonts w:ascii="GHEA Mariam" w:eastAsia="GHEA Mariam" w:hAnsi="GHEA Mariam" w:cs="GHEA Mariam"/>
          <w:color w:val="0D0D0D"/>
          <w:sz w:val="24"/>
          <w:szCs w:val="24"/>
          <w:lang w:val="hy-AM"/>
        </w:rPr>
        <w:t>1</w:t>
      </w:r>
      <w:r w:rsidRPr="009F0522">
        <w:rPr>
          <w:rFonts w:ascii="GHEA Mariam" w:eastAsia="GHEA Mariam" w:hAnsi="GHEA Mariam" w:cs="GHEA Mariam"/>
          <w:color w:val="0D0D0D"/>
          <w:sz w:val="24"/>
          <w:szCs w:val="24"/>
          <w:lang w:val="hy-AM"/>
        </w:rPr>
        <w:t xml:space="preserve">-ի որոշման դեմ </w:t>
      </w:r>
      <w:r w:rsidR="00B24912" w:rsidRPr="009F0522">
        <w:rPr>
          <w:rFonts w:ascii="GHEA Mariam" w:eastAsia="GHEA Mariam" w:hAnsi="GHEA Mariam" w:cs="GHEA Mariam"/>
          <w:color w:val="0D0D0D"/>
          <w:sz w:val="24"/>
          <w:szCs w:val="24"/>
          <w:lang w:val="hy-AM"/>
        </w:rPr>
        <w:t>ՀՀ գլխավոր դատախազի տեղակալ Գ</w:t>
      </w:r>
      <w:r w:rsidR="00B24912" w:rsidRPr="009F0522">
        <w:rPr>
          <w:rFonts w:ascii="Cambria Math" w:eastAsia="GHEA Mariam" w:hAnsi="Cambria Math" w:cs="Cambria Math"/>
          <w:color w:val="0D0D0D"/>
          <w:sz w:val="24"/>
          <w:szCs w:val="24"/>
          <w:lang w:val="hy-AM"/>
        </w:rPr>
        <w:t>․</w:t>
      </w:r>
      <w:r w:rsidR="00B24912" w:rsidRPr="009F0522">
        <w:rPr>
          <w:rFonts w:ascii="GHEA Mariam" w:eastAsia="GHEA Mariam" w:hAnsi="GHEA Mariam" w:cs="GHEA Mariam"/>
          <w:color w:val="0D0D0D"/>
          <w:sz w:val="24"/>
          <w:szCs w:val="24"/>
          <w:lang w:val="hy-AM"/>
        </w:rPr>
        <w:t>Բաղդասարյանի</w:t>
      </w:r>
      <w:r w:rsidR="00641EAA" w:rsidRPr="009F0522">
        <w:rPr>
          <w:rFonts w:ascii="GHEA Mariam" w:eastAsia="GHEA Mariam" w:hAnsi="GHEA Mariam" w:cs="GHEA Mariam"/>
          <w:color w:val="0D0D0D"/>
          <w:sz w:val="24"/>
          <w:szCs w:val="24"/>
          <w:lang w:val="hy-AM"/>
        </w:rPr>
        <w:t xml:space="preserve"> </w:t>
      </w:r>
      <w:r w:rsidRPr="009F0522">
        <w:rPr>
          <w:rFonts w:ascii="GHEA Mariam" w:eastAsia="GHEA Mariam" w:hAnsi="GHEA Mariam" w:cs="GHEA Mariam"/>
          <w:color w:val="000000"/>
          <w:sz w:val="24"/>
          <w:szCs w:val="24"/>
          <w:lang w:val="hy-AM"/>
        </w:rPr>
        <w:t>վճռաբեկ բողոքը,</w:t>
      </w:r>
    </w:p>
    <w:p w14:paraId="7B11DC08" w14:textId="48D00A40" w:rsidR="00EE5AE8" w:rsidRPr="009F0522" w:rsidRDefault="00D3555F" w:rsidP="003F07B6">
      <w:pPr>
        <w:pBdr>
          <w:top w:val="nil"/>
          <w:left w:val="nil"/>
          <w:bottom w:val="nil"/>
          <w:right w:val="nil"/>
          <w:between w:val="nil"/>
        </w:pBdr>
        <w:spacing w:line="360" w:lineRule="auto"/>
        <w:ind w:leftChars="0" w:left="-2" w:firstLineChars="0" w:firstLine="567"/>
        <w:jc w:val="center"/>
        <w:rPr>
          <w:rFonts w:ascii="GHEA Mariam" w:eastAsia="GHEA Mariam" w:hAnsi="GHEA Mariam" w:cs="GHEA Mariam"/>
          <w:b/>
          <w:color w:val="000000"/>
          <w:sz w:val="24"/>
          <w:szCs w:val="24"/>
          <w:lang w:val="hy-AM"/>
        </w:rPr>
      </w:pPr>
      <w:r w:rsidRPr="009F0522">
        <w:rPr>
          <w:rFonts w:ascii="GHEA Mariam" w:eastAsia="GHEA Mariam" w:hAnsi="GHEA Mariam" w:cs="GHEA Mariam"/>
          <w:b/>
          <w:color w:val="000000"/>
          <w:sz w:val="24"/>
          <w:szCs w:val="24"/>
          <w:lang w:val="hy-AM"/>
        </w:rPr>
        <w:lastRenderedPageBreak/>
        <w:t>Պ Ա Ր Զ Ե Ց</w:t>
      </w:r>
    </w:p>
    <w:p w14:paraId="2D4E1F62" w14:textId="77777777" w:rsidR="0073488B" w:rsidRPr="009F0522" w:rsidRDefault="0073488B" w:rsidP="003F07B6">
      <w:pPr>
        <w:pBdr>
          <w:top w:val="nil"/>
          <w:left w:val="nil"/>
          <w:bottom w:val="nil"/>
          <w:right w:val="nil"/>
          <w:between w:val="nil"/>
        </w:pBdr>
        <w:spacing w:line="360" w:lineRule="auto"/>
        <w:ind w:leftChars="0" w:left="-2" w:firstLineChars="0" w:firstLine="567"/>
        <w:jc w:val="center"/>
        <w:rPr>
          <w:rFonts w:ascii="GHEA Mariam" w:eastAsia="GHEA Mariam" w:hAnsi="GHEA Mariam" w:cs="GHEA Mariam"/>
          <w:b/>
          <w:color w:val="000000"/>
          <w:sz w:val="24"/>
          <w:szCs w:val="24"/>
          <w:lang w:val="hy-AM"/>
        </w:rPr>
      </w:pPr>
    </w:p>
    <w:p w14:paraId="7E997C99" w14:textId="2A9DA793" w:rsidR="00EE5AE8" w:rsidRPr="009F0522" w:rsidRDefault="006C45E0" w:rsidP="009B0932">
      <w:pPr>
        <w:spacing w:line="360" w:lineRule="auto"/>
        <w:ind w:leftChars="0" w:left="-2" w:firstLineChars="0" w:firstLine="567"/>
        <w:contextualSpacing/>
        <w:jc w:val="both"/>
        <w:rPr>
          <w:rFonts w:ascii="GHEA Mariam" w:eastAsia="GHEA Mariam" w:hAnsi="GHEA Mariam" w:cs="GHEA Mariam"/>
          <w:sz w:val="24"/>
          <w:szCs w:val="24"/>
          <w:u w:val="single"/>
          <w:lang w:val="hy-AM"/>
        </w:rPr>
      </w:pPr>
      <w:r>
        <w:rPr>
          <w:rFonts w:ascii="GHEA Mariam" w:eastAsia="GHEA Mariam" w:hAnsi="GHEA Mariam" w:cs="GHEA Mariam"/>
          <w:b/>
          <w:sz w:val="24"/>
          <w:szCs w:val="24"/>
          <w:u w:val="single"/>
          <w:lang w:val="hy-AM"/>
        </w:rPr>
        <w:t>Վարույթի</w:t>
      </w:r>
      <w:r w:rsidR="00D3555F" w:rsidRPr="009F0522">
        <w:rPr>
          <w:rFonts w:ascii="GHEA Mariam" w:eastAsia="GHEA Mariam" w:hAnsi="GHEA Mariam" w:cs="GHEA Mariam"/>
          <w:b/>
          <w:sz w:val="24"/>
          <w:szCs w:val="24"/>
          <w:u w:val="single"/>
          <w:lang w:val="hy-AM"/>
        </w:rPr>
        <w:t xml:space="preserve"> դատավարական նախապատմությունը.</w:t>
      </w:r>
    </w:p>
    <w:p w14:paraId="44A99E92" w14:textId="04FF202C" w:rsidR="00E372CC" w:rsidRPr="009F0522" w:rsidRDefault="00D3555F" w:rsidP="009B0932">
      <w:pPr>
        <w:spacing w:line="360" w:lineRule="auto"/>
        <w:ind w:leftChars="0" w:left="-2" w:firstLineChars="0" w:firstLine="567"/>
        <w:contextualSpacing/>
        <w:jc w:val="both"/>
        <w:rPr>
          <w:rFonts w:ascii="GHEA Mariam" w:eastAsia="GHEA Mariam" w:hAnsi="GHEA Mariam" w:cs="GHEA Mariam"/>
          <w:sz w:val="24"/>
          <w:szCs w:val="24"/>
          <w:lang w:val="hy-AM"/>
        </w:rPr>
      </w:pPr>
      <w:r w:rsidRPr="009F0522">
        <w:rPr>
          <w:rFonts w:ascii="GHEA Mariam" w:eastAsia="GHEA Mariam" w:hAnsi="GHEA Mariam" w:cs="GHEA Mariam"/>
          <w:sz w:val="24"/>
          <w:szCs w:val="24"/>
          <w:lang w:val="hy-AM"/>
        </w:rPr>
        <w:t xml:space="preserve">1. </w:t>
      </w:r>
      <w:r w:rsidR="00E122D5" w:rsidRPr="009F0522">
        <w:rPr>
          <w:rFonts w:ascii="GHEA Mariam" w:eastAsia="GHEA Mariam" w:hAnsi="GHEA Mariam" w:cs="GHEA Mariam"/>
          <w:sz w:val="24"/>
          <w:szCs w:val="24"/>
          <w:lang w:val="hy-AM"/>
        </w:rPr>
        <w:t xml:space="preserve">2021 թվականի </w:t>
      </w:r>
      <w:r w:rsidR="00576094" w:rsidRPr="009F0522">
        <w:rPr>
          <w:rFonts w:ascii="GHEA Mariam" w:eastAsia="GHEA Mariam" w:hAnsi="GHEA Mariam" w:cs="GHEA Mariam"/>
          <w:sz w:val="24"/>
          <w:szCs w:val="24"/>
          <w:lang w:val="hy-AM"/>
        </w:rPr>
        <w:t>մարտի</w:t>
      </w:r>
      <w:r w:rsidR="00E122D5" w:rsidRPr="009F0522">
        <w:rPr>
          <w:rFonts w:ascii="GHEA Mariam" w:eastAsia="GHEA Mariam" w:hAnsi="GHEA Mariam" w:cs="GHEA Mariam"/>
          <w:sz w:val="24"/>
          <w:szCs w:val="24"/>
          <w:lang w:val="hy-AM"/>
        </w:rPr>
        <w:t xml:space="preserve"> </w:t>
      </w:r>
      <w:r w:rsidR="00576094" w:rsidRPr="009F0522">
        <w:rPr>
          <w:rFonts w:ascii="GHEA Mariam" w:eastAsia="GHEA Mariam" w:hAnsi="GHEA Mariam" w:cs="GHEA Mariam"/>
          <w:sz w:val="24"/>
          <w:szCs w:val="24"/>
          <w:lang w:val="hy-AM"/>
        </w:rPr>
        <w:t>3</w:t>
      </w:r>
      <w:r w:rsidR="00E122D5" w:rsidRPr="009F0522">
        <w:rPr>
          <w:rFonts w:ascii="GHEA Mariam" w:eastAsia="GHEA Mariam" w:hAnsi="GHEA Mariam" w:cs="GHEA Mariam"/>
          <w:sz w:val="24"/>
          <w:szCs w:val="24"/>
          <w:lang w:val="hy-AM"/>
        </w:rPr>
        <w:t xml:space="preserve">-ին </w:t>
      </w:r>
      <w:r w:rsidR="00E372CC" w:rsidRPr="009F0522">
        <w:rPr>
          <w:rFonts w:ascii="GHEA Mariam" w:eastAsia="GHEA Mariam" w:hAnsi="GHEA Mariam" w:cs="GHEA Mariam"/>
          <w:sz w:val="24"/>
          <w:szCs w:val="24"/>
          <w:lang w:val="hy-AM"/>
        </w:rPr>
        <w:t xml:space="preserve">ՀՀ ոստիկանության «Ճանապարհային ոստիկանություն» ծառայության </w:t>
      </w:r>
      <w:r w:rsidR="004B4ECD" w:rsidRPr="009F0522">
        <w:rPr>
          <w:rFonts w:ascii="GHEA Mariam" w:eastAsia="GHEA Mariam" w:hAnsi="GHEA Mariam" w:cs="GHEA Mariam"/>
          <w:sz w:val="24"/>
          <w:szCs w:val="24"/>
          <w:lang w:val="hy-AM"/>
        </w:rPr>
        <w:t>ճանապարհապարեկային ծառայության</w:t>
      </w:r>
      <w:r w:rsidR="00576094" w:rsidRPr="009F0522">
        <w:rPr>
          <w:rFonts w:ascii="GHEA Mariam" w:hAnsi="GHEA Mariam"/>
          <w:lang w:val="hy-AM"/>
        </w:rPr>
        <w:t xml:space="preserve"> </w:t>
      </w:r>
      <w:r w:rsidR="00576094" w:rsidRPr="009F0522">
        <w:rPr>
          <w:rFonts w:ascii="GHEA Mariam" w:eastAsia="GHEA Mariam" w:hAnsi="GHEA Mariam" w:cs="GHEA Mariam"/>
          <w:sz w:val="24"/>
          <w:szCs w:val="24"/>
          <w:lang w:val="hy-AM"/>
        </w:rPr>
        <w:t>1-ին սպայական գումարտակի ճանապարհատրանսպորտային պատահարների գործերով հետաքննության և վարչական վարույթի իրականացման բաժանմունքում 2</w:t>
      </w:r>
      <w:r w:rsidR="00576094" w:rsidRPr="009F0522">
        <w:rPr>
          <w:rFonts w:ascii="GHEA Mariam" w:hAnsi="GHEA Mariam"/>
          <w:sz w:val="24"/>
          <w:szCs w:val="24"/>
          <w:lang w:val="hy-AM"/>
        </w:rPr>
        <w:t xml:space="preserve">003 թվականի ապրիլի 18-ին ընդունված </w:t>
      </w:r>
      <w:r w:rsidR="00576094" w:rsidRPr="009F0522">
        <w:rPr>
          <w:rFonts w:ascii="GHEA Mariam" w:eastAsia="GHEA Mariam" w:hAnsi="GHEA Mariam" w:cs="GHEA Mariam"/>
          <w:sz w:val="24"/>
          <w:szCs w:val="24"/>
          <w:lang w:val="hy-AM"/>
        </w:rPr>
        <w:t>ՀՀ քրեական օրենսգրքի (այսուհետ՝ ՀՀ քրեական օրենսգիրք) 242-րդ հոդվածի 2-րդ մասով նախատեսված հանցագործության հատկանիշներով հարուցվել է թիվ 60161621 քրեական գործը։</w:t>
      </w:r>
    </w:p>
    <w:p w14:paraId="25A91757" w14:textId="627D3315" w:rsidR="0012635E" w:rsidRPr="009F0522" w:rsidRDefault="004A4244" w:rsidP="009B0932">
      <w:pPr>
        <w:spacing w:line="360" w:lineRule="auto"/>
        <w:ind w:leftChars="0" w:left="-2" w:firstLineChars="0" w:firstLine="567"/>
        <w:contextualSpacing/>
        <w:jc w:val="both"/>
        <w:rPr>
          <w:rFonts w:ascii="GHEA Mariam" w:eastAsia="GHEA Mariam" w:hAnsi="GHEA Mariam" w:cs="GHEA Mariam"/>
          <w:sz w:val="24"/>
          <w:szCs w:val="24"/>
          <w:lang w:val="hy-AM"/>
        </w:rPr>
      </w:pPr>
      <w:r w:rsidRPr="009F0522">
        <w:rPr>
          <w:rFonts w:ascii="GHEA Mariam" w:eastAsia="GHEA Mariam" w:hAnsi="GHEA Mariam" w:cs="GHEA Mariam"/>
          <w:sz w:val="24"/>
          <w:szCs w:val="24"/>
          <w:lang w:val="hy-AM"/>
        </w:rPr>
        <w:t xml:space="preserve">Նախաքննության մարմնի՝ 2021 թվականի </w:t>
      </w:r>
      <w:r w:rsidR="00FE3252" w:rsidRPr="009F0522">
        <w:rPr>
          <w:rFonts w:ascii="GHEA Mariam" w:eastAsia="GHEA Mariam" w:hAnsi="GHEA Mariam" w:cs="GHEA Mariam"/>
          <w:sz w:val="24"/>
          <w:szCs w:val="24"/>
          <w:lang w:val="hy-AM"/>
        </w:rPr>
        <w:t>սեպտեմբերի</w:t>
      </w:r>
      <w:r w:rsidRPr="009F0522">
        <w:rPr>
          <w:rFonts w:ascii="GHEA Mariam" w:eastAsia="GHEA Mariam" w:hAnsi="GHEA Mariam" w:cs="GHEA Mariam"/>
          <w:sz w:val="24"/>
          <w:szCs w:val="24"/>
          <w:lang w:val="hy-AM"/>
        </w:rPr>
        <w:t xml:space="preserve"> </w:t>
      </w:r>
      <w:r w:rsidR="00FE3252" w:rsidRPr="009F0522">
        <w:rPr>
          <w:rFonts w:ascii="GHEA Mariam" w:eastAsia="GHEA Mariam" w:hAnsi="GHEA Mariam" w:cs="GHEA Mariam"/>
          <w:sz w:val="24"/>
          <w:szCs w:val="24"/>
          <w:lang w:val="hy-AM"/>
        </w:rPr>
        <w:t>29</w:t>
      </w:r>
      <w:r w:rsidRPr="009F0522">
        <w:rPr>
          <w:rFonts w:ascii="GHEA Mariam" w:eastAsia="GHEA Mariam" w:hAnsi="GHEA Mariam" w:cs="GHEA Mariam"/>
          <w:sz w:val="24"/>
          <w:szCs w:val="24"/>
          <w:lang w:val="hy-AM"/>
        </w:rPr>
        <w:t xml:space="preserve">-ի որոշմամբ </w:t>
      </w:r>
      <w:r w:rsidR="00D70846" w:rsidRPr="009F0522">
        <w:rPr>
          <w:rFonts w:ascii="GHEA Mariam" w:eastAsia="GHEA Mariam" w:hAnsi="GHEA Mariam" w:cs="GHEA Mariam"/>
          <w:color w:val="000000"/>
          <w:sz w:val="24"/>
          <w:szCs w:val="24"/>
          <w:lang w:val="hy-AM"/>
        </w:rPr>
        <w:t>Սամվել Սուրենի Շախվերդյան</w:t>
      </w:r>
      <w:r w:rsidR="0060660A" w:rsidRPr="009F0522">
        <w:rPr>
          <w:rFonts w:ascii="GHEA Mariam" w:eastAsia="GHEA Mariam" w:hAnsi="GHEA Mariam" w:cs="GHEA Mariam"/>
          <w:color w:val="000000"/>
          <w:sz w:val="24"/>
          <w:szCs w:val="24"/>
          <w:lang w:val="hy-AM"/>
        </w:rPr>
        <w:t>ը</w:t>
      </w:r>
      <w:r w:rsidRPr="009F0522">
        <w:rPr>
          <w:rFonts w:ascii="GHEA Mariam" w:eastAsia="GHEA Mariam" w:hAnsi="GHEA Mariam" w:cs="GHEA Mariam"/>
          <w:sz w:val="24"/>
          <w:szCs w:val="24"/>
          <w:lang w:val="hy-AM"/>
        </w:rPr>
        <w:t xml:space="preserve"> ներգրավվել է որպես մեղադրյալ, և նրան մեղադրանք է առաջադրվել ՀՀ քրեական օրենսգրքի </w:t>
      </w:r>
      <w:r w:rsidR="00D70846" w:rsidRPr="009F0522">
        <w:rPr>
          <w:rFonts w:ascii="GHEA Mariam" w:eastAsia="GHEA Mariam" w:hAnsi="GHEA Mariam" w:cs="GHEA Mariam"/>
          <w:sz w:val="24"/>
          <w:szCs w:val="24"/>
          <w:lang w:val="hy-AM"/>
        </w:rPr>
        <w:t>242</w:t>
      </w:r>
      <w:r w:rsidRPr="009F0522">
        <w:rPr>
          <w:rFonts w:ascii="GHEA Mariam" w:eastAsia="GHEA Mariam" w:hAnsi="GHEA Mariam" w:cs="GHEA Mariam"/>
          <w:sz w:val="24"/>
          <w:szCs w:val="24"/>
          <w:lang w:val="hy-AM"/>
        </w:rPr>
        <w:t>-րդ հոդված</w:t>
      </w:r>
      <w:r w:rsidR="00D70846" w:rsidRPr="009F0522">
        <w:rPr>
          <w:rFonts w:ascii="GHEA Mariam" w:eastAsia="GHEA Mariam" w:hAnsi="GHEA Mariam" w:cs="GHEA Mariam"/>
          <w:sz w:val="24"/>
          <w:szCs w:val="24"/>
          <w:lang w:val="hy-AM"/>
        </w:rPr>
        <w:t>ի 2-րդ մասով</w:t>
      </w:r>
      <w:r w:rsidRPr="009F0522">
        <w:rPr>
          <w:rFonts w:ascii="GHEA Mariam" w:eastAsia="GHEA Mariam" w:hAnsi="GHEA Mariam" w:cs="GHEA Mariam"/>
          <w:sz w:val="24"/>
          <w:szCs w:val="24"/>
          <w:lang w:val="hy-AM"/>
        </w:rPr>
        <w:t>։</w:t>
      </w:r>
    </w:p>
    <w:p w14:paraId="1B85C3AB" w14:textId="5D96466E" w:rsidR="004C00D6" w:rsidRPr="009F0522" w:rsidRDefault="004C00D6" w:rsidP="009B0932">
      <w:pPr>
        <w:spacing w:line="360" w:lineRule="auto"/>
        <w:ind w:leftChars="0" w:left="-2" w:firstLineChars="0" w:firstLine="567"/>
        <w:contextualSpacing/>
        <w:jc w:val="both"/>
        <w:rPr>
          <w:rFonts w:ascii="GHEA Mariam" w:eastAsia="GHEA Mariam" w:hAnsi="GHEA Mariam" w:cs="GHEA Mariam"/>
          <w:sz w:val="24"/>
          <w:szCs w:val="24"/>
          <w:lang w:val="hy-AM"/>
        </w:rPr>
      </w:pPr>
      <w:r w:rsidRPr="009F0522">
        <w:rPr>
          <w:rFonts w:ascii="GHEA Mariam" w:eastAsia="GHEA Mariam" w:hAnsi="GHEA Mariam" w:cs="GHEA Mariam"/>
          <w:sz w:val="24"/>
          <w:szCs w:val="24"/>
          <w:lang w:val="hy-AM"/>
        </w:rPr>
        <w:t>20</w:t>
      </w:r>
      <w:r w:rsidR="00C9660D" w:rsidRPr="009F0522">
        <w:rPr>
          <w:rFonts w:ascii="GHEA Mariam" w:eastAsia="GHEA Mariam" w:hAnsi="GHEA Mariam" w:cs="GHEA Mariam"/>
          <w:sz w:val="24"/>
          <w:szCs w:val="24"/>
          <w:lang w:val="hy-AM"/>
        </w:rPr>
        <w:t>21</w:t>
      </w:r>
      <w:r w:rsidRPr="009F0522">
        <w:rPr>
          <w:rFonts w:ascii="GHEA Mariam" w:eastAsia="GHEA Mariam" w:hAnsi="GHEA Mariam" w:cs="GHEA Mariam"/>
          <w:sz w:val="24"/>
          <w:szCs w:val="24"/>
          <w:lang w:val="hy-AM"/>
        </w:rPr>
        <w:t xml:space="preserve"> թվականի </w:t>
      </w:r>
      <w:r w:rsidR="00DD7B60" w:rsidRPr="009F0522">
        <w:rPr>
          <w:rFonts w:ascii="GHEA Mariam" w:eastAsia="GHEA Mariam" w:hAnsi="GHEA Mariam" w:cs="GHEA Mariam"/>
          <w:sz w:val="24"/>
          <w:szCs w:val="24"/>
          <w:lang w:val="hy-AM"/>
        </w:rPr>
        <w:t>հոկտեմբերի</w:t>
      </w:r>
      <w:r w:rsidRPr="009F0522">
        <w:rPr>
          <w:rFonts w:ascii="GHEA Mariam" w:eastAsia="GHEA Mariam" w:hAnsi="GHEA Mariam" w:cs="GHEA Mariam"/>
          <w:sz w:val="24"/>
          <w:szCs w:val="24"/>
          <w:lang w:val="hy-AM"/>
        </w:rPr>
        <w:t xml:space="preserve"> </w:t>
      </w:r>
      <w:r w:rsidR="00DD7B60" w:rsidRPr="009F0522">
        <w:rPr>
          <w:rFonts w:ascii="GHEA Mariam" w:eastAsia="GHEA Mariam" w:hAnsi="GHEA Mariam" w:cs="GHEA Mariam"/>
          <w:sz w:val="24"/>
          <w:szCs w:val="24"/>
          <w:lang w:val="hy-AM"/>
        </w:rPr>
        <w:t>7</w:t>
      </w:r>
      <w:r w:rsidRPr="009F0522">
        <w:rPr>
          <w:rFonts w:ascii="GHEA Mariam" w:eastAsia="GHEA Mariam" w:hAnsi="GHEA Mariam" w:cs="GHEA Mariam"/>
          <w:sz w:val="24"/>
          <w:szCs w:val="24"/>
          <w:lang w:val="hy-AM"/>
        </w:rPr>
        <w:t>-ին քրեական գործը մեղադրական եզրակացությամբ ուղարկվել է Երևան քաղաքի առաջին ատյանի ընդհանուր իրավասության դատարան (այսուհետ` նաև Առաջին ատյանի դատարան):</w:t>
      </w:r>
    </w:p>
    <w:p w14:paraId="0656CABF" w14:textId="7DB7A3D4" w:rsidR="001511D0" w:rsidRPr="009F0522" w:rsidRDefault="00E616F8" w:rsidP="009B0932">
      <w:pPr>
        <w:spacing w:line="360" w:lineRule="auto"/>
        <w:ind w:leftChars="0" w:left="-2" w:firstLineChars="0" w:firstLine="567"/>
        <w:contextualSpacing/>
        <w:jc w:val="both"/>
        <w:rPr>
          <w:rFonts w:ascii="GHEA Mariam" w:eastAsia="GHEA Mariam" w:hAnsi="GHEA Mariam" w:cs="GHEA Mariam"/>
          <w:sz w:val="24"/>
          <w:szCs w:val="24"/>
          <w:lang w:val="hy-AM"/>
        </w:rPr>
      </w:pPr>
      <w:r w:rsidRPr="009F0522">
        <w:rPr>
          <w:rFonts w:ascii="GHEA Mariam" w:eastAsia="GHEA Mariam" w:hAnsi="GHEA Mariam" w:cs="GHEA Mariam"/>
          <w:sz w:val="24"/>
          <w:szCs w:val="24"/>
          <w:lang w:val="hy-AM"/>
        </w:rPr>
        <w:t>2</w:t>
      </w:r>
      <w:r w:rsidR="00E96DC5" w:rsidRPr="009F0522">
        <w:rPr>
          <w:rFonts w:ascii="GHEA Mariam" w:eastAsia="GHEA Mariam" w:hAnsi="GHEA Mariam" w:cs="GHEA Mariam"/>
          <w:sz w:val="24"/>
          <w:szCs w:val="24"/>
          <w:lang w:val="hy-AM"/>
        </w:rPr>
        <w:t>.</w:t>
      </w:r>
      <w:r w:rsidRPr="009F0522">
        <w:rPr>
          <w:rFonts w:ascii="GHEA Mariam" w:eastAsia="GHEA Mariam" w:hAnsi="GHEA Mariam" w:cs="GHEA Mariam"/>
          <w:sz w:val="24"/>
          <w:szCs w:val="24"/>
          <w:lang w:val="hy-AM"/>
        </w:rPr>
        <w:t xml:space="preserve"> </w:t>
      </w:r>
      <w:r w:rsidR="00C9660D" w:rsidRPr="009F0522">
        <w:rPr>
          <w:rFonts w:ascii="GHEA Mariam" w:eastAsia="GHEA Mariam" w:hAnsi="GHEA Mariam" w:cs="GHEA Mariam"/>
          <w:sz w:val="24"/>
          <w:szCs w:val="24"/>
          <w:lang w:val="hy-AM"/>
        </w:rPr>
        <w:t>Առաջին ատյանի դատարանի՝ 20</w:t>
      </w:r>
      <w:r w:rsidR="00825303" w:rsidRPr="009F0522">
        <w:rPr>
          <w:rFonts w:ascii="GHEA Mariam" w:eastAsia="GHEA Mariam" w:hAnsi="GHEA Mariam" w:cs="GHEA Mariam"/>
          <w:sz w:val="24"/>
          <w:szCs w:val="24"/>
          <w:lang w:val="hy-AM"/>
        </w:rPr>
        <w:t>22</w:t>
      </w:r>
      <w:r w:rsidR="00C9660D" w:rsidRPr="009F0522">
        <w:rPr>
          <w:rFonts w:ascii="GHEA Mariam" w:eastAsia="GHEA Mariam" w:hAnsi="GHEA Mariam" w:cs="GHEA Mariam"/>
          <w:sz w:val="24"/>
          <w:szCs w:val="24"/>
          <w:lang w:val="hy-AM"/>
        </w:rPr>
        <w:t xml:space="preserve"> թվականի </w:t>
      </w:r>
      <w:r w:rsidR="00DD7B60" w:rsidRPr="009F0522">
        <w:rPr>
          <w:rFonts w:ascii="GHEA Mariam" w:eastAsia="GHEA Mariam" w:hAnsi="GHEA Mariam" w:cs="GHEA Mariam"/>
          <w:sz w:val="24"/>
          <w:szCs w:val="24"/>
          <w:lang w:val="hy-AM"/>
        </w:rPr>
        <w:t>հունիսի</w:t>
      </w:r>
      <w:r w:rsidR="00C9660D" w:rsidRPr="009F0522">
        <w:rPr>
          <w:rFonts w:ascii="GHEA Mariam" w:eastAsia="GHEA Mariam" w:hAnsi="GHEA Mariam" w:cs="GHEA Mariam"/>
          <w:sz w:val="24"/>
          <w:szCs w:val="24"/>
          <w:lang w:val="hy-AM"/>
        </w:rPr>
        <w:t xml:space="preserve"> </w:t>
      </w:r>
      <w:r w:rsidR="00ED6F39" w:rsidRPr="009F0522">
        <w:rPr>
          <w:rFonts w:ascii="GHEA Mariam" w:eastAsia="GHEA Mariam" w:hAnsi="GHEA Mariam" w:cs="GHEA Mariam"/>
          <w:sz w:val="24"/>
          <w:szCs w:val="24"/>
          <w:lang w:val="hy-AM"/>
        </w:rPr>
        <w:t>21</w:t>
      </w:r>
      <w:r w:rsidR="00C9660D" w:rsidRPr="009F0522">
        <w:rPr>
          <w:rFonts w:ascii="GHEA Mariam" w:eastAsia="GHEA Mariam" w:hAnsi="GHEA Mariam" w:cs="GHEA Mariam"/>
          <w:sz w:val="24"/>
          <w:szCs w:val="24"/>
          <w:lang w:val="hy-AM"/>
        </w:rPr>
        <w:t xml:space="preserve">-ի դատավճռով </w:t>
      </w:r>
      <w:r w:rsidR="00ED6F39" w:rsidRPr="009F0522">
        <w:rPr>
          <w:rFonts w:ascii="GHEA Mariam" w:eastAsia="GHEA Mariam" w:hAnsi="GHEA Mariam" w:cs="GHEA Mariam"/>
          <w:color w:val="000000"/>
          <w:sz w:val="24"/>
          <w:szCs w:val="24"/>
          <w:lang w:val="hy-AM"/>
        </w:rPr>
        <w:t>Սամվել Շախվերդյանը</w:t>
      </w:r>
      <w:r w:rsidR="00ED6F39" w:rsidRPr="009F0522">
        <w:rPr>
          <w:rFonts w:ascii="GHEA Mariam" w:eastAsia="GHEA Mariam" w:hAnsi="GHEA Mariam" w:cs="GHEA Mariam"/>
          <w:sz w:val="24"/>
          <w:szCs w:val="24"/>
          <w:lang w:val="hy-AM"/>
        </w:rPr>
        <w:t xml:space="preserve"> </w:t>
      </w:r>
      <w:r w:rsidR="00C9660D" w:rsidRPr="009F0522">
        <w:rPr>
          <w:rFonts w:ascii="GHEA Mariam" w:eastAsia="GHEA Mariam" w:hAnsi="GHEA Mariam" w:cs="GHEA Mariam"/>
          <w:sz w:val="24"/>
          <w:szCs w:val="24"/>
          <w:lang w:val="hy-AM"/>
        </w:rPr>
        <w:t xml:space="preserve">մեղավոր է ճանաչվել ՀՀ քրեական օրենսգրքի </w:t>
      </w:r>
      <w:r w:rsidR="00ED6F39" w:rsidRPr="009F0522">
        <w:rPr>
          <w:rFonts w:ascii="GHEA Mariam" w:eastAsia="GHEA Mariam" w:hAnsi="GHEA Mariam" w:cs="GHEA Mariam"/>
          <w:sz w:val="24"/>
          <w:szCs w:val="24"/>
          <w:lang w:val="hy-AM"/>
        </w:rPr>
        <w:t>242</w:t>
      </w:r>
      <w:r w:rsidR="00C9660D" w:rsidRPr="009F0522">
        <w:rPr>
          <w:rFonts w:ascii="GHEA Mariam" w:eastAsia="GHEA Mariam" w:hAnsi="GHEA Mariam" w:cs="GHEA Mariam"/>
          <w:sz w:val="24"/>
          <w:szCs w:val="24"/>
          <w:lang w:val="hy-AM"/>
        </w:rPr>
        <w:t>-րդ հոդված</w:t>
      </w:r>
      <w:r w:rsidR="00ED6F39" w:rsidRPr="009F0522">
        <w:rPr>
          <w:rFonts w:ascii="GHEA Mariam" w:eastAsia="GHEA Mariam" w:hAnsi="GHEA Mariam" w:cs="GHEA Mariam"/>
          <w:sz w:val="24"/>
          <w:szCs w:val="24"/>
          <w:lang w:val="hy-AM"/>
        </w:rPr>
        <w:t>ի 2-րդ մասով</w:t>
      </w:r>
      <w:r w:rsidR="00C9660D" w:rsidRPr="009F0522">
        <w:rPr>
          <w:rFonts w:ascii="GHEA Mariam" w:eastAsia="GHEA Mariam" w:hAnsi="GHEA Mariam" w:cs="GHEA Mariam"/>
          <w:sz w:val="24"/>
          <w:szCs w:val="24"/>
          <w:lang w:val="hy-AM"/>
        </w:rPr>
        <w:t xml:space="preserve">, և նրա նկատմամբ պատիժ է նշանակվել </w:t>
      </w:r>
      <w:r w:rsidR="00C2722C" w:rsidRPr="009F0522">
        <w:rPr>
          <w:rFonts w:ascii="GHEA Mariam" w:eastAsia="GHEA Mariam" w:hAnsi="GHEA Mariam" w:cs="GHEA Mariam"/>
          <w:sz w:val="24"/>
          <w:szCs w:val="24"/>
          <w:lang w:val="hy-AM"/>
        </w:rPr>
        <w:t>ազատազրկում՝ 2 (երկու) տարի ժամկետով՝</w:t>
      </w:r>
      <w:r w:rsidR="00C2722C" w:rsidRPr="009F0522">
        <w:rPr>
          <w:rFonts w:ascii="GHEA Mariam" w:hAnsi="GHEA Mariam"/>
          <w:lang w:val="hy-AM"/>
        </w:rPr>
        <w:t xml:space="preserve"> </w:t>
      </w:r>
      <w:r w:rsidR="00C2722C" w:rsidRPr="009F0522">
        <w:rPr>
          <w:rFonts w:ascii="GHEA Mariam" w:eastAsia="GHEA Mariam" w:hAnsi="GHEA Mariam" w:cs="GHEA Mariam"/>
          <w:sz w:val="24"/>
          <w:szCs w:val="24"/>
          <w:lang w:val="hy-AM"/>
        </w:rPr>
        <w:t>տրանսպորտային միջոցներ վարելու իրավունքից զրկելով 2 (երկու) տարի ժամկետով:</w:t>
      </w:r>
      <w:r w:rsidR="00323E95" w:rsidRPr="009F0522">
        <w:rPr>
          <w:rFonts w:ascii="GHEA Mariam" w:hAnsi="GHEA Mariam"/>
          <w:lang w:val="hy-AM"/>
        </w:rPr>
        <w:t xml:space="preserve"> </w:t>
      </w:r>
      <w:r w:rsidR="00323E95" w:rsidRPr="009F0522">
        <w:rPr>
          <w:rFonts w:ascii="GHEA Mariam" w:eastAsia="GHEA Mariam" w:hAnsi="GHEA Mariam" w:cs="GHEA Mariam"/>
          <w:sz w:val="24"/>
          <w:szCs w:val="24"/>
          <w:lang w:val="hy-AM"/>
        </w:rPr>
        <w:t>Նույն օրենսգրքի 70-րդ հոդվածի հիման վրա, ազատազրկման ձևով նշանակված պատիժը պայմանականորեն չի կիրառվել, և սահմանվել է փորձաշրջան՝ 2 (երկու) տարի ժամկետով</w:t>
      </w:r>
      <w:r w:rsidR="00860573" w:rsidRPr="009F0522">
        <w:rPr>
          <w:rFonts w:ascii="GHEA Mariam" w:eastAsia="GHEA Mariam" w:hAnsi="GHEA Mariam" w:cs="GHEA Mariam"/>
          <w:sz w:val="24"/>
          <w:szCs w:val="24"/>
          <w:lang w:val="hy-AM"/>
        </w:rPr>
        <w:t xml:space="preserve">՝ </w:t>
      </w:r>
      <w:r w:rsidR="00A15920" w:rsidRPr="009F0522">
        <w:rPr>
          <w:rFonts w:ascii="GHEA Mariam" w:eastAsia="GHEA Mariam" w:hAnsi="GHEA Mariam" w:cs="GHEA Mariam"/>
          <w:sz w:val="24"/>
          <w:szCs w:val="24"/>
          <w:lang w:val="hy-AM"/>
        </w:rPr>
        <w:t xml:space="preserve">մշտական բնակության վայրը չփոխելու պարտականություն դնելով։ </w:t>
      </w:r>
      <w:r w:rsidR="00A15920" w:rsidRPr="009F0522">
        <w:rPr>
          <w:rFonts w:ascii="GHEA Mariam" w:eastAsia="GHEA Mariam" w:hAnsi="GHEA Mariam" w:cs="GHEA Mariam"/>
          <w:color w:val="000000"/>
          <w:sz w:val="24"/>
          <w:szCs w:val="24"/>
          <w:lang w:val="hy-AM"/>
        </w:rPr>
        <w:t>Ս</w:t>
      </w:r>
      <w:r w:rsidR="00A15920" w:rsidRPr="009F0522">
        <w:rPr>
          <w:rFonts w:ascii="Cambria Math" w:eastAsia="GHEA Mariam" w:hAnsi="Cambria Math" w:cs="Cambria Math"/>
          <w:color w:val="000000"/>
          <w:sz w:val="24"/>
          <w:szCs w:val="24"/>
          <w:lang w:val="hy-AM"/>
        </w:rPr>
        <w:t>․</w:t>
      </w:r>
      <w:r w:rsidR="00A15920" w:rsidRPr="009F0522">
        <w:rPr>
          <w:rFonts w:ascii="GHEA Mariam" w:eastAsia="GHEA Mariam" w:hAnsi="GHEA Mariam" w:cs="GHEA Mariam"/>
          <w:color w:val="000000"/>
          <w:sz w:val="24"/>
          <w:szCs w:val="24"/>
          <w:lang w:val="hy-AM"/>
        </w:rPr>
        <w:t>Շախվերդյան</w:t>
      </w:r>
      <w:r w:rsidR="00660AFF" w:rsidRPr="009F0522">
        <w:rPr>
          <w:rFonts w:ascii="GHEA Mariam" w:eastAsia="GHEA Mariam" w:hAnsi="GHEA Mariam" w:cs="GHEA Mariam"/>
          <w:sz w:val="24"/>
          <w:szCs w:val="24"/>
          <w:lang w:val="hy-AM"/>
        </w:rPr>
        <w:t>ի նկատմամբ որպես խափանման միջոց ընտրված չհեռանալու մասին ստորագրությունը թողնվել է անփոփոխ։</w:t>
      </w:r>
    </w:p>
    <w:p w14:paraId="34309CE0" w14:textId="01D0DCA7" w:rsidR="00D30847" w:rsidRPr="009F0522" w:rsidRDefault="00C9660D" w:rsidP="009B0932">
      <w:pPr>
        <w:spacing w:line="360" w:lineRule="auto"/>
        <w:ind w:leftChars="0" w:left="-2" w:firstLineChars="0" w:firstLine="567"/>
        <w:contextualSpacing/>
        <w:jc w:val="both"/>
        <w:rPr>
          <w:rFonts w:ascii="GHEA Mariam" w:eastAsia="GHEA Mariam" w:hAnsi="GHEA Mariam" w:cs="GHEA Mariam"/>
          <w:sz w:val="24"/>
          <w:szCs w:val="24"/>
          <w:lang w:val="hy-AM"/>
        </w:rPr>
      </w:pPr>
      <w:r w:rsidRPr="009F0522">
        <w:rPr>
          <w:rFonts w:ascii="GHEA Mariam" w:eastAsia="GHEA Mariam" w:hAnsi="GHEA Mariam" w:cs="GHEA Mariam"/>
          <w:sz w:val="24"/>
          <w:szCs w:val="24"/>
          <w:lang w:val="hy-AM"/>
        </w:rPr>
        <w:t xml:space="preserve"> </w:t>
      </w:r>
      <w:r w:rsidR="00723178" w:rsidRPr="009F0522">
        <w:rPr>
          <w:rFonts w:ascii="GHEA Mariam" w:eastAsia="GHEA Mariam" w:hAnsi="GHEA Mariam" w:cs="GHEA Mariam"/>
          <w:sz w:val="24"/>
          <w:szCs w:val="24"/>
          <w:lang w:val="hy-AM"/>
        </w:rPr>
        <w:t>3</w:t>
      </w:r>
      <w:r w:rsidR="00723178" w:rsidRPr="009F0522">
        <w:rPr>
          <w:rFonts w:ascii="Cambria Math" w:eastAsia="GHEA Mariam" w:hAnsi="Cambria Math" w:cs="Cambria Math"/>
          <w:sz w:val="24"/>
          <w:szCs w:val="24"/>
          <w:lang w:val="hy-AM"/>
        </w:rPr>
        <w:t>․</w:t>
      </w:r>
      <w:r w:rsidR="00723178" w:rsidRPr="009F0522">
        <w:rPr>
          <w:rFonts w:ascii="GHEA Mariam" w:eastAsia="GHEA Mariam" w:hAnsi="GHEA Mariam" w:cs="GHEA Mariam"/>
          <w:sz w:val="24"/>
          <w:szCs w:val="24"/>
          <w:lang w:val="hy-AM"/>
        </w:rPr>
        <w:t xml:space="preserve"> </w:t>
      </w:r>
      <w:r w:rsidR="00B7456D" w:rsidRPr="009F0522">
        <w:rPr>
          <w:rFonts w:ascii="GHEA Mariam" w:eastAsia="GHEA Mariam" w:hAnsi="GHEA Mariam" w:cs="GHEA Mariam"/>
          <w:sz w:val="24"/>
          <w:szCs w:val="24"/>
          <w:lang w:val="hy-AM"/>
        </w:rPr>
        <w:t>Դատախազի</w:t>
      </w:r>
      <w:r w:rsidR="00723178" w:rsidRPr="009F0522">
        <w:rPr>
          <w:rFonts w:ascii="GHEA Mariam" w:eastAsia="GHEA Mariam" w:hAnsi="GHEA Mariam" w:cs="GHEA Mariam"/>
          <w:sz w:val="24"/>
          <w:szCs w:val="24"/>
          <w:lang w:val="hy-AM"/>
        </w:rPr>
        <w:t xml:space="preserve"> վերաքննիչ բողոքի հիման վրա քննության առնելով քրեական գործը` ՀՀ վերաքննիչ քրեական դատարանը (այսուհետ՝ նաև Վերաքննիչ դատարան) 2022 թվականի </w:t>
      </w:r>
      <w:r w:rsidR="00D30847" w:rsidRPr="009F0522">
        <w:rPr>
          <w:rFonts w:ascii="GHEA Mariam" w:eastAsia="GHEA Mariam" w:hAnsi="GHEA Mariam" w:cs="GHEA Mariam"/>
          <w:sz w:val="24"/>
          <w:szCs w:val="24"/>
          <w:lang w:val="hy-AM"/>
        </w:rPr>
        <w:t>նոյեմբերի</w:t>
      </w:r>
      <w:r w:rsidR="00723178" w:rsidRPr="009F0522">
        <w:rPr>
          <w:rFonts w:ascii="GHEA Mariam" w:eastAsia="GHEA Mariam" w:hAnsi="GHEA Mariam" w:cs="GHEA Mariam"/>
          <w:sz w:val="24"/>
          <w:szCs w:val="24"/>
          <w:lang w:val="hy-AM"/>
        </w:rPr>
        <w:t xml:space="preserve"> 1-ին որոշում է կայացրել բողոքը մերժելու, </w:t>
      </w:r>
      <w:r w:rsidR="00723178" w:rsidRPr="009F0522">
        <w:rPr>
          <w:rFonts w:ascii="GHEA Mariam" w:eastAsia="GHEA Mariam" w:hAnsi="GHEA Mariam" w:cs="GHEA Mariam"/>
          <w:sz w:val="24"/>
          <w:szCs w:val="24"/>
          <w:lang w:val="hy-AM"/>
        </w:rPr>
        <w:lastRenderedPageBreak/>
        <w:t xml:space="preserve">Առաջին ատյանի դատարանի` </w:t>
      </w:r>
      <w:r w:rsidR="00B7456D" w:rsidRPr="009F0522">
        <w:rPr>
          <w:rFonts w:ascii="GHEA Mariam" w:eastAsia="GHEA Mariam" w:hAnsi="GHEA Mariam" w:cs="GHEA Mariam"/>
          <w:sz w:val="24"/>
          <w:szCs w:val="24"/>
          <w:lang w:val="hy-AM"/>
        </w:rPr>
        <w:t>2022 թվականի հունիսի 21-ի</w:t>
      </w:r>
      <w:r w:rsidR="00723178" w:rsidRPr="009F0522">
        <w:rPr>
          <w:rFonts w:ascii="GHEA Mariam" w:eastAsia="GHEA Mariam" w:hAnsi="GHEA Mariam" w:cs="GHEA Mariam"/>
          <w:sz w:val="24"/>
          <w:szCs w:val="24"/>
          <w:lang w:val="hy-AM"/>
        </w:rPr>
        <w:t xml:space="preserve"> դատավճիռն անփոփոխ թողնելու մասին:</w:t>
      </w:r>
      <w:bookmarkStart w:id="0" w:name="_heading=h.3znysh7" w:colFirst="0" w:colLast="0"/>
      <w:bookmarkEnd w:id="0"/>
    </w:p>
    <w:p w14:paraId="178F7204" w14:textId="2C43563C" w:rsidR="00E73474" w:rsidRPr="009F0522" w:rsidRDefault="00194AC0" w:rsidP="009B0932">
      <w:pPr>
        <w:spacing w:line="360" w:lineRule="auto"/>
        <w:ind w:leftChars="0" w:left="-2" w:firstLineChars="0" w:firstLine="567"/>
        <w:contextualSpacing/>
        <w:jc w:val="both"/>
        <w:rPr>
          <w:rFonts w:ascii="GHEA Mariam" w:eastAsia="GHEA Mariam" w:hAnsi="GHEA Mariam" w:cs="GHEA Mariam"/>
          <w:sz w:val="24"/>
          <w:szCs w:val="24"/>
          <w:lang w:val="hy-AM"/>
        </w:rPr>
      </w:pPr>
      <w:r w:rsidRPr="009F0522">
        <w:rPr>
          <w:rFonts w:ascii="GHEA Mariam" w:eastAsia="GHEA Mariam" w:hAnsi="GHEA Mariam" w:cs="GHEA Mariam"/>
          <w:sz w:val="24"/>
          <w:szCs w:val="24"/>
          <w:lang w:val="hy-AM"/>
        </w:rPr>
        <w:t>4</w:t>
      </w:r>
      <w:r w:rsidR="00D3555F" w:rsidRPr="009F0522">
        <w:rPr>
          <w:rFonts w:ascii="GHEA Mariam" w:eastAsia="GHEA Mariam" w:hAnsi="GHEA Mariam" w:cs="GHEA Mariam"/>
          <w:sz w:val="24"/>
          <w:szCs w:val="24"/>
          <w:lang w:val="hy-AM"/>
        </w:rPr>
        <w:t xml:space="preserve">. Վերաքննիչ դատարանի վերոնշյալ որոշման դեմ </w:t>
      </w:r>
      <w:r w:rsidR="009C5F1B" w:rsidRPr="009F0522">
        <w:rPr>
          <w:rFonts w:ascii="GHEA Mariam" w:eastAsia="GHEA Mariam" w:hAnsi="GHEA Mariam" w:cs="GHEA Mariam"/>
          <w:color w:val="0D0D0D"/>
          <w:sz w:val="24"/>
          <w:szCs w:val="24"/>
          <w:lang w:val="hy-AM"/>
        </w:rPr>
        <w:t>ՀՀ գլխավոր դատախազի տեղակալ Գ</w:t>
      </w:r>
      <w:r w:rsidR="009C5F1B" w:rsidRPr="009F0522">
        <w:rPr>
          <w:rFonts w:ascii="Cambria Math" w:eastAsia="GHEA Mariam" w:hAnsi="Cambria Math" w:cs="Cambria Math"/>
          <w:color w:val="0D0D0D"/>
          <w:sz w:val="24"/>
          <w:szCs w:val="24"/>
          <w:lang w:val="hy-AM"/>
        </w:rPr>
        <w:t>․</w:t>
      </w:r>
      <w:r w:rsidR="009C5F1B" w:rsidRPr="009F0522">
        <w:rPr>
          <w:rFonts w:ascii="GHEA Mariam" w:eastAsia="GHEA Mariam" w:hAnsi="GHEA Mariam" w:cs="GHEA Mariam"/>
          <w:color w:val="0D0D0D"/>
          <w:sz w:val="24"/>
          <w:szCs w:val="24"/>
          <w:lang w:val="hy-AM"/>
        </w:rPr>
        <w:t>Բաղդասարյան</w:t>
      </w:r>
      <w:r w:rsidR="005C709F" w:rsidRPr="009F0522">
        <w:rPr>
          <w:rFonts w:ascii="GHEA Mariam" w:eastAsia="GHEA Mariam" w:hAnsi="GHEA Mariam" w:cs="GHEA Mariam"/>
          <w:sz w:val="24"/>
          <w:szCs w:val="24"/>
          <w:lang w:val="hy-AM"/>
        </w:rPr>
        <w:t xml:space="preserve">ը </w:t>
      </w:r>
      <w:r w:rsidR="00D3555F" w:rsidRPr="009F0522">
        <w:rPr>
          <w:rFonts w:ascii="GHEA Mariam" w:eastAsia="GHEA Mariam" w:hAnsi="GHEA Mariam" w:cs="GHEA Mariam"/>
          <w:sz w:val="24"/>
          <w:szCs w:val="24"/>
          <w:lang w:val="hy-AM"/>
        </w:rPr>
        <w:t>բերել է վճռաբեկ բողոք, որը Վճռաբեկ դատարանի` 202</w:t>
      </w:r>
      <w:r w:rsidR="001432A1" w:rsidRPr="009F0522">
        <w:rPr>
          <w:rFonts w:ascii="GHEA Mariam" w:eastAsia="GHEA Mariam" w:hAnsi="GHEA Mariam" w:cs="GHEA Mariam"/>
          <w:sz w:val="24"/>
          <w:szCs w:val="24"/>
          <w:lang w:val="hy-AM"/>
        </w:rPr>
        <w:t>3</w:t>
      </w:r>
      <w:r w:rsidR="00D3555F" w:rsidRPr="009F0522">
        <w:rPr>
          <w:rFonts w:ascii="GHEA Mariam" w:eastAsia="GHEA Mariam" w:hAnsi="GHEA Mariam" w:cs="GHEA Mariam"/>
          <w:sz w:val="24"/>
          <w:szCs w:val="24"/>
          <w:lang w:val="hy-AM"/>
        </w:rPr>
        <w:t xml:space="preserve"> թվականի </w:t>
      </w:r>
      <w:r w:rsidR="009C5F1B" w:rsidRPr="009F0522">
        <w:rPr>
          <w:rFonts w:ascii="GHEA Mariam" w:eastAsia="GHEA Mariam" w:hAnsi="GHEA Mariam" w:cs="GHEA Mariam"/>
          <w:sz w:val="24"/>
          <w:szCs w:val="24"/>
          <w:lang w:val="hy-AM"/>
        </w:rPr>
        <w:t>մարտի</w:t>
      </w:r>
      <w:r w:rsidR="00D3555F" w:rsidRPr="009F0522">
        <w:rPr>
          <w:rFonts w:ascii="GHEA Mariam" w:eastAsia="GHEA Mariam" w:hAnsi="GHEA Mariam" w:cs="GHEA Mariam"/>
          <w:sz w:val="24"/>
          <w:szCs w:val="24"/>
          <w:lang w:val="hy-AM"/>
        </w:rPr>
        <w:t xml:space="preserve"> </w:t>
      </w:r>
      <w:r w:rsidR="009C5F1B" w:rsidRPr="009F0522">
        <w:rPr>
          <w:rFonts w:ascii="GHEA Mariam" w:eastAsia="GHEA Mariam" w:hAnsi="GHEA Mariam" w:cs="GHEA Mariam"/>
          <w:sz w:val="24"/>
          <w:szCs w:val="24"/>
          <w:lang w:val="hy-AM"/>
        </w:rPr>
        <w:t>9</w:t>
      </w:r>
      <w:r w:rsidR="00D3555F" w:rsidRPr="009F0522">
        <w:rPr>
          <w:rFonts w:ascii="GHEA Mariam" w:eastAsia="GHEA Mariam" w:hAnsi="GHEA Mariam" w:cs="GHEA Mariam"/>
          <w:sz w:val="24"/>
          <w:szCs w:val="24"/>
          <w:lang w:val="hy-AM"/>
        </w:rPr>
        <w:t>-ի որոշմամբ ընդունվել է վարույթ</w:t>
      </w:r>
      <w:r w:rsidR="00DE4D5C" w:rsidRPr="009F0522">
        <w:rPr>
          <w:rFonts w:ascii="GHEA Mariam" w:eastAsia="GHEA Mariam" w:hAnsi="GHEA Mariam" w:cs="GHEA Mariam"/>
          <w:sz w:val="24"/>
          <w:szCs w:val="24"/>
          <w:lang w:val="hy-AM"/>
        </w:rPr>
        <w:t xml:space="preserve"> և</w:t>
      </w:r>
      <w:r w:rsidR="00AF0395" w:rsidRPr="009F0522">
        <w:rPr>
          <w:rFonts w:ascii="GHEA Mariam" w:eastAsia="GHEA Mariam" w:hAnsi="GHEA Mariam" w:cs="GHEA Mariam"/>
          <w:sz w:val="24"/>
          <w:szCs w:val="24"/>
          <w:lang w:val="hy-AM"/>
        </w:rPr>
        <w:t xml:space="preserve"> սահման</w:t>
      </w:r>
      <w:r w:rsidR="0000303E" w:rsidRPr="009F0522">
        <w:rPr>
          <w:rFonts w:ascii="GHEA Mariam" w:eastAsia="GHEA Mariam" w:hAnsi="GHEA Mariam" w:cs="GHEA Mariam"/>
          <w:sz w:val="24"/>
          <w:szCs w:val="24"/>
          <w:lang w:val="hy-AM"/>
        </w:rPr>
        <w:t>վ</w:t>
      </w:r>
      <w:r w:rsidR="00AF0395" w:rsidRPr="009F0522">
        <w:rPr>
          <w:rFonts w:ascii="GHEA Mariam" w:eastAsia="GHEA Mariam" w:hAnsi="GHEA Mariam" w:cs="GHEA Mariam"/>
          <w:sz w:val="24"/>
          <w:szCs w:val="24"/>
          <w:lang w:val="hy-AM"/>
        </w:rPr>
        <w:t>ել</w:t>
      </w:r>
      <w:r w:rsidR="00DE4D5C" w:rsidRPr="009F0522">
        <w:rPr>
          <w:rFonts w:ascii="GHEA Mariam" w:eastAsia="GHEA Mariam" w:hAnsi="GHEA Mariam" w:cs="GHEA Mariam"/>
          <w:sz w:val="24"/>
          <w:szCs w:val="24"/>
          <w:lang w:val="hy-AM"/>
        </w:rPr>
        <w:t xml:space="preserve"> է</w:t>
      </w:r>
      <w:r w:rsidR="00AF0395" w:rsidRPr="009F0522">
        <w:rPr>
          <w:rFonts w:ascii="GHEA Mariam" w:eastAsia="GHEA Mariam" w:hAnsi="GHEA Mariam" w:cs="GHEA Mariam"/>
          <w:sz w:val="24"/>
          <w:szCs w:val="24"/>
          <w:lang w:val="hy-AM"/>
        </w:rPr>
        <w:t xml:space="preserve"> </w:t>
      </w:r>
      <w:r w:rsidR="00E73474" w:rsidRPr="009F0522">
        <w:rPr>
          <w:rFonts w:ascii="GHEA Mariam" w:eastAsia="GHEA Mariam" w:hAnsi="GHEA Mariam" w:cs="GHEA Mariam"/>
          <w:sz w:val="24"/>
          <w:szCs w:val="24"/>
          <w:lang w:val="hy-AM"/>
        </w:rPr>
        <w:t>դատական վարույթի իրականացման</w:t>
      </w:r>
      <w:r w:rsidR="0000303E" w:rsidRPr="009F0522">
        <w:rPr>
          <w:rFonts w:ascii="GHEA Mariam" w:eastAsia="GHEA Mariam" w:hAnsi="GHEA Mariam" w:cs="GHEA Mariam"/>
          <w:sz w:val="24"/>
          <w:szCs w:val="24"/>
          <w:lang w:val="hy-AM"/>
        </w:rPr>
        <w:t xml:space="preserve"> գրավոր ընթացակարգ։</w:t>
      </w:r>
      <w:r w:rsidR="009C5F1B" w:rsidRPr="009F0522">
        <w:rPr>
          <w:rFonts w:ascii="GHEA Mariam" w:eastAsia="GHEA Mariam" w:hAnsi="GHEA Mariam" w:cs="GHEA Mariam"/>
          <w:sz w:val="24"/>
          <w:szCs w:val="24"/>
          <w:lang w:val="hy-AM"/>
        </w:rPr>
        <w:t xml:space="preserve"> </w:t>
      </w:r>
    </w:p>
    <w:p w14:paraId="140B03C6" w14:textId="77777777" w:rsidR="00715C43" w:rsidRPr="009F0522" w:rsidRDefault="00715C43" w:rsidP="009B0932">
      <w:pPr>
        <w:spacing w:line="360" w:lineRule="auto"/>
        <w:ind w:leftChars="0" w:left="-2" w:firstLineChars="0" w:firstLine="567"/>
        <w:contextualSpacing/>
        <w:jc w:val="both"/>
        <w:rPr>
          <w:rFonts w:ascii="GHEA Mariam" w:eastAsia="GHEA Mariam" w:hAnsi="GHEA Mariam" w:cs="GHEA Mariam"/>
          <w:sz w:val="24"/>
          <w:szCs w:val="24"/>
          <w:lang w:val="hy-AM"/>
        </w:rPr>
      </w:pPr>
    </w:p>
    <w:p w14:paraId="6015A13C" w14:textId="6A0D038F" w:rsidR="00A54AAA" w:rsidRPr="009F0522" w:rsidRDefault="00DE4D5C" w:rsidP="009B0932">
      <w:pPr>
        <w:spacing w:line="360" w:lineRule="auto"/>
        <w:ind w:leftChars="0" w:left="-2" w:firstLineChars="0" w:firstLine="567"/>
        <w:contextualSpacing/>
        <w:jc w:val="both"/>
        <w:rPr>
          <w:rFonts w:ascii="GHEA Mariam" w:eastAsia="GHEA Mariam" w:hAnsi="GHEA Mariam" w:cs="GHEA Mariam"/>
          <w:b/>
          <w:bCs/>
          <w:sz w:val="24"/>
          <w:szCs w:val="24"/>
          <w:u w:val="single"/>
          <w:lang w:val="hy-AM"/>
        </w:rPr>
      </w:pPr>
      <w:r w:rsidRPr="009F0522">
        <w:rPr>
          <w:rFonts w:ascii="GHEA Mariam" w:eastAsia="GHEA Mariam" w:hAnsi="GHEA Mariam" w:cs="GHEA Mariam"/>
          <w:b/>
          <w:bCs/>
          <w:sz w:val="24"/>
          <w:szCs w:val="24"/>
          <w:u w:val="single"/>
          <w:lang w:val="hy-AM"/>
        </w:rPr>
        <w:t>Վ</w:t>
      </w:r>
      <w:r w:rsidR="00A54AAA" w:rsidRPr="009F0522">
        <w:rPr>
          <w:rFonts w:ascii="GHEA Mariam" w:eastAsia="GHEA Mariam" w:hAnsi="GHEA Mariam" w:cs="GHEA Mariam"/>
          <w:b/>
          <w:bCs/>
          <w:sz w:val="24"/>
          <w:szCs w:val="24"/>
          <w:u w:val="single"/>
          <w:lang w:val="hy-AM"/>
        </w:rPr>
        <w:t xml:space="preserve">ճռաբեկ բողոքի </w:t>
      </w:r>
      <w:r w:rsidR="00596F79" w:rsidRPr="009F0522">
        <w:rPr>
          <w:rFonts w:ascii="GHEA Mariam" w:eastAsia="GHEA Mariam" w:hAnsi="GHEA Mariam" w:cs="GHEA Mariam"/>
          <w:b/>
          <w:bCs/>
          <w:sz w:val="24"/>
          <w:szCs w:val="24"/>
          <w:u w:val="single"/>
          <w:lang w:val="hy-AM"/>
        </w:rPr>
        <w:t>հիմք</w:t>
      </w:r>
      <w:r w:rsidR="00CC6F95" w:rsidRPr="009F0522">
        <w:rPr>
          <w:rFonts w:ascii="GHEA Mariam" w:eastAsia="GHEA Mariam" w:hAnsi="GHEA Mariam" w:cs="GHEA Mariam"/>
          <w:b/>
          <w:bCs/>
          <w:sz w:val="24"/>
          <w:szCs w:val="24"/>
          <w:u w:val="single"/>
          <w:lang w:val="hy-AM"/>
        </w:rPr>
        <w:t>եր</w:t>
      </w:r>
      <w:r w:rsidR="00596F79" w:rsidRPr="009F0522">
        <w:rPr>
          <w:rFonts w:ascii="GHEA Mariam" w:eastAsia="GHEA Mariam" w:hAnsi="GHEA Mariam" w:cs="GHEA Mariam"/>
          <w:b/>
          <w:bCs/>
          <w:sz w:val="24"/>
          <w:szCs w:val="24"/>
          <w:u w:val="single"/>
          <w:lang w:val="hy-AM"/>
        </w:rPr>
        <w:t>ը</w:t>
      </w:r>
      <w:r w:rsidR="00A54AAA" w:rsidRPr="009F0522">
        <w:rPr>
          <w:rFonts w:ascii="GHEA Mariam" w:eastAsia="GHEA Mariam" w:hAnsi="GHEA Mariam" w:cs="GHEA Mariam"/>
          <w:b/>
          <w:bCs/>
          <w:sz w:val="24"/>
          <w:szCs w:val="24"/>
          <w:u w:val="single"/>
          <w:lang w:val="hy-AM"/>
        </w:rPr>
        <w:t>,</w:t>
      </w:r>
      <w:r w:rsidR="00596F79" w:rsidRPr="009F0522">
        <w:rPr>
          <w:rFonts w:ascii="GHEA Mariam" w:eastAsia="GHEA Mariam" w:hAnsi="GHEA Mariam" w:cs="GHEA Mariam"/>
          <w:b/>
          <w:bCs/>
          <w:sz w:val="24"/>
          <w:szCs w:val="24"/>
          <w:u w:val="single"/>
          <w:lang w:val="hy-AM"/>
        </w:rPr>
        <w:t xml:space="preserve"> </w:t>
      </w:r>
      <w:r w:rsidR="00CC6F95" w:rsidRPr="009F0522">
        <w:rPr>
          <w:rFonts w:ascii="GHEA Mariam" w:eastAsia="GHEA Mariam" w:hAnsi="GHEA Mariam" w:cs="GHEA Mariam"/>
          <w:b/>
          <w:bCs/>
          <w:sz w:val="24"/>
          <w:szCs w:val="24"/>
          <w:u w:val="single"/>
          <w:lang w:val="hy-AM"/>
        </w:rPr>
        <w:t>փաստարկները</w:t>
      </w:r>
      <w:r w:rsidR="00A54AAA" w:rsidRPr="009F0522">
        <w:rPr>
          <w:rFonts w:ascii="GHEA Mariam" w:eastAsia="GHEA Mariam" w:hAnsi="GHEA Mariam" w:cs="GHEA Mariam"/>
          <w:b/>
          <w:bCs/>
          <w:sz w:val="24"/>
          <w:szCs w:val="24"/>
          <w:u w:val="single"/>
          <w:lang w:val="hy-AM"/>
        </w:rPr>
        <w:t xml:space="preserve"> և պահանջը.</w:t>
      </w:r>
    </w:p>
    <w:p w14:paraId="38D7522A" w14:textId="66028ABD" w:rsidR="00A54AAA" w:rsidRPr="009F0522" w:rsidRDefault="00DE4D5C" w:rsidP="009B0932">
      <w:pPr>
        <w:spacing w:line="360" w:lineRule="auto"/>
        <w:ind w:leftChars="0" w:left="-2" w:firstLineChars="0" w:firstLine="567"/>
        <w:contextualSpacing/>
        <w:jc w:val="both"/>
        <w:rPr>
          <w:rFonts w:ascii="GHEA Mariam" w:eastAsia="GHEA Mariam" w:hAnsi="GHEA Mariam" w:cs="GHEA Mariam"/>
          <w:sz w:val="24"/>
          <w:szCs w:val="24"/>
          <w:lang w:val="hy-AM"/>
        </w:rPr>
      </w:pPr>
      <w:r w:rsidRPr="009F0522">
        <w:rPr>
          <w:rFonts w:ascii="GHEA Mariam" w:eastAsia="GHEA Mariam" w:hAnsi="GHEA Mariam" w:cs="GHEA Mariam"/>
          <w:sz w:val="24"/>
          <w:szCs w:val="24"/>
          <w:lang w:val="hy-AM"/>
        </w:rPr>
        <w:t>Վ</w:t>
      </w:r>
      <w:r w:rsidR="00A54AAA" w:rsidRPr="009F0522">
        <w:rPr>
          <w:rFonts w:ascii="GHEA Mariam" w:eastAsia="GHEA Mariam" w:hAnsi="GHEA Mariam" w:cs="GHEA Mariam"/>
          <w:sz w:val="24"/>
          <w:szCs w:val="24"/>
          <w:lang w:val="hy-AM"/>
        </w:rPr>
        <w:t xml:space="preserve">ճռաբեկ բողոքը քննվում է հետևյալ </w:t>
      </w:r>
      <w:r w:rsidR="00596F79" w:rsidRPr="009F0522">
        <w:rPr>
          <w:rFonts w:ascii="GHEA Mariam" w:eastAsia="GHEA Mariam" w:hAnsi="GHEA Mariam" w:cs="GHEA Mariam"/>
          <w:sz w:val="24"/>
          <w:szCs w:val="24"/>
          <w:lang w:val="hy-AM"/>
        </w:rPr>
        <w:t>հիմքի</w:t>
      </w:r>
      <w:r w:rsidR="00A54AAA" w:rsidRPr="009F0522">
        <w:rPr>
          <w:rFonts w:ascii="GHEA Mariam" w:eastAsia="GHEA Mariam" w:hAnsi="GHEA Mariam" w:cs="GHEA Mariam"/>
          <w:sz w:val="24"/>
          <w:szCs w:val="24"/>
          <w:lang w:val="hy-AM"/>
        </w:rPr>
        <w:t xml:space="preserve"> սահմաններում՝ ներքոհիշյալ </w:t>
      </w:r>
      <w:r w:rsidR="0070776B" w:rsidRPr="009F0522">
        <w:rPr>
          <w:rFonts w:ascii="GHEA Mariam" w:eastAsia="GHEA Mariam" w:hAnsi="GHEA Mariam" w:cs="GHEA Mariam"/>
          <w:sz w:val="24"/>
          <w:szCs w:val="24"/>
          <w:lang w:val="hy-AM"/>
        </w:rPr>
        <w:t>փաստարկ</w:t>
      </w:r>
      <w:r w:rsidR="00A54AAA" w:rsidRPr="009F0522">
        <w:rPr>
          <w:rFonts w:ascii="GHEA Mariam" w:eastAsia="GHEA Mariam" w:hAnsi="GHEA Mariam" w:cs="GHEA Mariam"/>
          <w:sz w:val="24"/>
          <w:szCs w:val="24"/>
          <w:lang w:val="hy-AM"/>
        </w:rPr>
        <w:t>ներով.</w:t>
      </w:r>
    </w:p>
    <w:p w14:paraId="384B28C6" w14:textId="0A91626F" w:rsidR="00FB0799" w:rsidRPr="009F0522" w:rsidRDefault="00AA6752" w:rsidP="009B0932">
      <w:pPr>
        <w:spacing w:line="360" w:lineRule="auto"/>
        <w:ind w:leftChars="0" w:left="-2" w:firstLineChars="0" w:firstLine="567"/>
        <w:contextualSpacing/>
        <w:jc w:val="both"/>
        <w:rPr>
          <w:rFonts w:ascii="GHEA Mariam" w:eastAsia="GHEA Mariam" w:hAnsi="GHEA Mariam" w:cs="GHEA Mariam"/>
          <w:sz w:val="24"/>
          <w:szCs w:val="24"/>
          <w:lang w:val="hy-AM"/>
        </w:rPr>
      </w:pPr>
      <w:r w:rsidRPr="009F0522">
        <w:rPr>
          <w:rFonts w:ascii="GHEA Mariam" w:eastAsia="GHEA Mariam" w:hAnsi="GHEA Mariam" w:cs="GHEA Mariam"/>
          <w:sz w:val="24"/>
          <w:szCs w:val="24"/>
          <w:lang w:val="hy-AM"/>
        </w:rPr>
        <w:t xml:space="preserve">5. Բողոքի հեղինակի պնդմամբ՝ </w:t>
      </w:r>
      <w:r w:rsidR="00CA1110" w:rsidRPr="009F0522">
        <w:rPr>
          <w:rFonts w:ascii="GHEA Mariam" w:eastAsia="GHEA Mariam" w:hAnsi="GHEA Mariam" w:cs="GHEA Mariam"/>
          <w:sz w:val="24"/>
          <w:szCs w:val="24"/>
          <w:lang w:val="hy-AM"/>
        </w:rPr>
        <w:t>Վերաքննիչ դատարանը թույլ է տվել դատական սխալ, որն ազդել է վարույթի ելքի վրա։</w:t>
      </w:r>
      <w:r w:rsidR="001A5DCE" w:rsidRPr="009F0522">
        <w:rPr>
          <w:rFonts w:ascii="GHEA Mariam" w:eastAsia="GHEA Mariam" w:hAnsi="GHEA Mariam" w:cs="GHEA Mariam"/>
          <w:sz w:val="24"/>
          <w:szCs w:val="24"/>
          <w:lang w:val="hy-AM"/>
        </w:rPr>
        <w:t xml:space="preserve"> </w:t>
      </w:r>
    </w:p>
    <w:p w14:paraId="4691DA86" w14:textId="4BB62268" w:rsidR="00A672FE" w:rsidRPr="009F0522" w:rsidRDefault="00F32F9A" w:rsidP="009B0932">
      <w:pPr>
        <w:spacing w:line="360" w:lineRule="auto"/>
        <w:ind w:leftChars="0" w:left="-2" w:firstLineChars="0" w:firstLine="567"/>
        <w:contextualSpacing/>
        <w:jc w:val="both"/>
        <w:rPr>
          <w:rFonts w:ascii="GHEA Mariam" w:eastAsia="GHEA Mariam" w:hAnsi="GHEA Mariam" w:cs="GHEA Mariam"/>
          <w:sz w:val="24"/>
          <w:szCs w:val="24"/>
          <w:lang w:val="hy-AM"/>
        </w:rPr>
      </w:pPr>
      <w:r w:rsidRPr="009F0522">
        <w:rPr>
          <w:rFonts w:ascii="GHEA Mariam" w:eastAsia="GHEA Mariam" w:hAnsi="GHEA Mariam" w:cs="GHEA Mariam"/>
          <w:sz w:val="24"/>
          <w:szCs w:val="24"/>
          <w:lang w:val="hy-AM"/>
        </w:rPr>
        <w:t>Մասնավորապես</w:t>
      </w:r>
      <w:r w:rsidR="00AA0D8A" w:rsidRPr="009F0522">
        <w:rPr>
          <w:rFonts w:ascii="GHEA Mariam" w:eastAsia="GHEA Mariam" w:hAnsi="GHEA Mariam" w:cs="GHEA Mariam"/>
          <w:sz w:val="24"/>
          <w:szCs w:val="24"/>
          <w:lang w:val="hy-AM"/>
        </w:rPr>
        <w:t xml:space="preserve">, բողոք բերած անձը գտել է, որ </w:t>
      </w:r>
      <w:r w:rsidR="00101460" w:rsidRPr="009F0522">
        <w:rPr>
          <w:rFonts w:ascii="GHEA Mariam" w:eastAsia="GHEA Mariam" w:hAnsi="GHEA Mariam" w:cs="GHEA Mariam"/>
          <w:sz w:val="24"/>
          <w:szCs w:val="24"/>
          <w:lang w:val="hy-AM"/>
        </w:rPr>
        <w:t>նշանակված պատիժը պայմանականորեն չկիրառելիս ստորադաս դատարանները</w:t>
      </w:r>
      <w:r w:rsidR="00973AED">
        <w:rPr>
          <w:rFonts w:ascii="GHEA Mariam" w:eastAsia="GHEA Mariam" w:hAnsi="GHEA Mariam" w:cs="GHEA Mariam"/>
          <w:sz w:val="24"/>
          <w:szCs w:val="24"/>
          <w:lang w:val="hy-AM"/>
        </w:rPr>
        <w:t xml:space="preserve"> Վճռաբեկ դատարանի վերաբերելի նախադեպային իրավունքի լույսի ներքո</w:t>
      </w:r>
      <w:r w:rsidR="00101460" w:rsidRPr="009F0522">
        <w:rPr>
          <w:rFonts w:ascii="GHEA Mariam" w:eastAsia="GHEA Mariam" w:hAnsi="GHEA Mariam" w:cs="GHEA Mariam"/>
          <w:sz w:val="24"/>
          <w:szCs w:val="24"/>
          <w:lang w:val="hy-AM"/>
        </w:rPr>
        <w:t xml:space="preserve"> պատշաճ</w:t>
      </w:r>
      <w:r w:rsidR="00F226A0" w:rsidRPr="009F0522">
        <w:rPr>
          <w:rFonts w:ascii="GHEA Mariam" w:hAnsi="GHEA Mariam"/>
          <w:lang w:val="hy-AM"/>
        </w:rPr>
        <w:t xml:space="preserve"> </w:t>
      </w:r>
      <w:r w:rsidR="00F226A0" w:rsidRPr="009F0522">
        <w:rPr>
          <w:rFonts w:ascii="GHEA Mariam" w:eastAsia="GHEA Mariam" w:hAnsi="GHEA Mariam" w:cs="GHEA Mariam"/>
          <w:sz w:val="24"/>
          <w:szCs w:val="24"/>
          <w:lang w:val="hy-AM"/>
        </w:rPr>
        <w:t xml:space="preserve">իրավական վերլուծության չեն ենթարկել </w:t>
      </w:r>
      <w:r w:rsidR="00EC541F" w:rsidRPr="009F0522">
        <w:rPr>
          <w:rFonts w:ascii="GHEA Mariam" w:eastAsia="GHEA Mariam" w:hAnsi="GHEA Mariam" w:cs="GHEA Mariam"/>
          <w:sz w:val="24"/>
          <w:szCs w:val="24"/>
          <w:lang w:val="hy-AM"/>
        </w:rPr>
        <w:t>ամբաստանյալ Ս</w:t>
      </w:r>
      <w:r w:rsidR="00EC541F" w:rsidRPr="009F0522">
        <w:rPr>
          <w:rFonts w:ascii="Cambria Math" w:eastAsia="GHEA Mariam" w:hAnsi="Cambria Math" w:cs="Cambria Math"/>
          <w:sz w:val="24"/>
          <w:szCs w:val="24"/>
          <w:lang w:val="hy-AM"/>
        </w:rPr>
        <w:t>․</w:t>
      </w:r>
      <w:r w:rsidR="00EC541F" w:rsidRPr="009F0522">
        <w:rPr>
          <w:rFonts w:ascii="GHEA Mariam" w:eastAsia="GHEA Mariam" w:hAnsi="GHEA Mariam" w:cs="GHEA Mariam"/>
          <w:sz w:val="24"/>
          <w:szCs w:val="24"/>
          <w:lang w:val="hy-AM"/>
        </w:rPr>
        <w:t>Շախվերդյանի</w:t>
      </w:r>
      <w:r w:rsidR="00F226A0" w:rsidRPr="009F0522">
        <w:rPr>
          <w:rFonts w:ascii="GHEA Mariam" w:eastAsia="GHEA Mariam" w:hAnsi="GHEA Mariam" w:cs="GHEA Mariam"/>
          <w:sz w:val="24"/>
          <w:szCs w:val="24"/>
          <w:lang w:val="hy-AM"/>
        </w:rPr>
        <w:t xml:space="preserve"> անձի և նրա կատարած արարքի հանրային վտանգավորության վրա ազդող </w:t>
      </w:r>
      <w:r w:rsidR="00EC541F" w:rsidRPr="009F0522">
        <w:rPr>
          <w:rFonts w:ascii="GHEA Mariam" w:eastAsia="GHEA Mariam" w:hAnsi="GHEA Mariam" w:cs="GHEA Mariam"/>
          <w:sz w:val="24"/>
          <w:szCs w:val="24"/>
          <w:lang w:val="hy-AM"/>
        </w:rPr>
        <w:t>ստորև նշված</w:t>
      </w:r>
      <w:r w:rsidR="00F226A0" w:rsidRPr="009F0522">
        <w:rPr>
          <w:rFonts w:ascii="GHEA Mariam" w:eastAsia="GHEA Mariam" w:hAnsi="GHEA Mariam" w:cs="GHEA Mariam"/>
          <w:sz w:val="24"/>
          <w:szCs w:val="24"/>
          <w:lang w:val="hy-AM"/>
        </w:rPr>
        <w:t xml:space="preserve"> գործոնները</w:t>
      </w:r>
      <w:r w:rsidR="00EC541F" w:rsidRPr="009F0522">
        <w:rPr>
          <w:rFonts w:ascii="GHEA Mariam" w:eastAsia="GHEA Mariam" w:hAnsi="GHEA Mariam" w:cs="GHEA Mariam"/>
          <w:sz w:val="24"/>
          <w:szCs w:val="24"/>
          <w:lang w:val="hy-AM"/>
        </w:rPr>
        <w:t xml:space="preserve">, </w:t>
      </w:r>
      <w:r w:rsidR="00D0708B" w:rsidRPr="009F0522">
        <w:rPr>
          <w:rFonts w:ascii="GHEA Mariam" w:eastAsia="GHEA Mariam" w:hAnsi="GHEA Mariam" w:cs="GHEA Mariam"/>
          <w:sz w:val="24"/>
          <w:szCs w:val="24"/>
          <w:lang w:val="hy-AM"/>
        </w:rPr>
        <w:t xml:space="preserve">որոնք </w:t>
      </w:r>
      <w:r w:rsidR="00EC541F" w:rsidRPr="009F0522">
        <w:rPr>
          <w:rFonts w:ascii="GHEA Mariam" w:eastAsia="GHEA Mariam" w:hAnsi="GHEA Mariam" w:cs="GHEA Mariam"/>
          <w:sz w:val="24"/>
          <w:szCs w:val="24"/>
          <w:lang w:val="hy-AM"/>
        </w:rPr>
        <w:t>վկայում են վերջինիս անձի և նրա կատարած արարքի հանրային բարձր վտանգավորության մասին:</w:t>
      </w:r>
    </w:p>
    <w:p w14:paraId="1E162A11" w14:textId="12D9EAA3" w:rsidR="00855C9E" w:rsidRPr="009F0522" w:rsidRDefault="00F435CE" w:rsidP="00924702">
      <w:pPr>
        <w:spacing w:line="360" w:lineRule="auto"/>
        <w:ind w:leftChars="0" w:left="-2" w:firstLineChars="0" w:firstLine="567"/>
        <w:contextualSpacing/>
        <w:jc w:val="both"/>
        <w:rPr>
          <w:rFonts w:ascii="GHEA Mariam" w:eastAsia="GHEA Mariam" w:hAnsi="GHEA Mariam" w:cs="GHEA Mariam"/>
          <w:sz w:val="24"/>
          <w:szCs w:val="24"/>
          <w:lang w:val="hy-AM"/>
        </w:rPr>
      </w:pPr>
      <w:r w:rsidRPr="009F0522">
        <w:rPr>
          <w:rFonts w:ascii="GHEA Mariam" w:eastAsia="GHEA Mariam" w:hAnsi="GHEA Mariam" w:cs="GHEA Mariam"/>
          <w:sz w:val="24"/>
          <w:szCs w:val="24"/>
          <w:lang w:val="hy-AM"/>
        </w:rPr>
        <w:t>Մասնավորապես՝ բ</w:t>
      </w:r>
      <w:r w:rsidR="004C4B56" w:rsidRPr="009F0522">
        <w:rPr>
          <w:rFonts w:ascii="GHEA Mariam" w:eastAsia="GHEA Mariam" w:hAnsi="GHEA Mariam" w:cs="GHEA Mariam"/>
          <w:sz w:val="24"/>
          <w:szCs w:val="24"/>
          <w:lang w:val="hy-AM"/>
        </w:rPr>
        <w:t>ողոքաբերը փաստարկել է, որ</w:t>
      </w:r>
      <w:r w:rsidR="00C133DA" w:rsidRPr="009F0522">
        <w:rPr>
          <w:rFonts w:ascii="GHEA Mariam" w:eastAsia="GHEA Mariam" w:hAnsi="GHEA Mariam" w:cs="GHEA Mariam"/>
          <w:sz w:val="24"/>
          <w:szCs w:val="24"/>
          <w:lang w:val="hy-AM"/>
        </w:rPr>
        <w:t xml:space="preserve"> </w:t>
      </w:r>
      <w:r w:rsidR="00855C9E" w:rsidRPr="009F0522">
        <w:rPr>
          <w:rFonts w:ascii="GHEA Mariam" w:eastAsia="GHEA Mariam" w:hAnsi="GHEA Mariam" w:cs="GHEA Mariam"/>
          <w:sz w:val="24"/>
          <w:szCs w:val="24"/>
          <w:lang w:val="hy-AM"/>
        </w:rPr>
        <w:t xml:space="preserve">հետիոտնային անցման առկայությունը տրանսպորտային միջոցի վարորդից </w:t>
      </w:r>
      <w:r w:rsidR="00786D27" w:rsidRPr="009F0522">
        <w:rPr>
          <w:rFonts w:ascii="GHEA Mariam" w:eastAsia="GHEA Mariam" w:hAnsi="GHEA Mariam" w:cs="GHEA Mariam"/>
          <w:sz w:val="24"/>
          <w:szCs w:val="24"/>
          <w:lang w:val="hy-AM"/>
        </w:rPr>
        <w:t xml:space="preserve">պահանջում է </w:t>
      </w:r>
      <w:r w:rsidR="00855C9E" w:rsidRPr="009F0522">
        <w:rPr>
          <w:rFonts w:ascii="GHEA Mariam" w:eastAsia="GHEA Mariam" w:hAnsi="GHEA Mariam" w:cs="GHEA Mariam"/>
          <w:sz w:val="24"/>
          <w:szCs w:val="24"/>
          <w:lang w:val="hy-AM"/>
        </w:rPr>
        <w:t>առավել մ</w:t>
      </w:r>
      <w:r w:rsidR="00582DCA" w:rsidRPr="009F0522">
        <w:rPr>
          <w:rFonts w:ascii="GHEA Mariam" w:eastAsia="GHEA Mariam" w:hAnsi="GHEA Mariam" w:cs="GHEA Mariam"/>
          <w:sz w:val="24"/>
          <w:szCs w:val="24"/>
          <w:lang w:val="hy-AM"/>
        </w:rPr>
        <w:t>ե</w:t>
      </w:r>
      <w:r w:rsidR="00855C9E" w:rsidRPr="009F0522">
        <w:rPr>
          <w:rFonts w:ascii="GHEA Mariam" w:eastAsia="GHEA Mariam" w:hAnsi="GHEA Mariam" w:cs="GHEA Mariam"/>
          <w:sz w:val="24"/>
          <w:szCs w:val="24"/>
          <w:lang w:val="hy-AM"/>
        </w:rPr>
        <w:t>ծ ուշադրություն</w:t>
      </w:r>
      <w:r w:rsidR="00582DCA" w:rsidRPr="009F0522">
        <w:rPr>
          <w:rFonts w:ascii="GHEA Mariam" w:eastAsia="GHEA Mariam" w:hAnsi="GHEA Mariam" w:cs="GHEA Mariam"/>
          <w:sz w:val="24"/>
          <w:szCs w:val="24"/>
          <w:lang w:val="hy-AM"/>
        </w:rPr>
        <w:t xml:space="preserve"> դրսևորել երթևեկելի մասի նկատմամբ, որպեսզի հնարավոր լինի ապահովել հետիոտնային անցումների հատման կանոնների</w:t>
      </w:r>
      <w:r w:rsidR="004E2246" w:rsidRPr="009F0522">
        <w:rPr>
          <w:rFonts w:ascii="GHEA Mariam" w:eastAsia="GHEA Mariam" w:hAnsi="GHEA Mariam" w:cs="GHEA Mariam"/>
          <w:sz w:val="24"/>
          <w:szCs w:val="24"/>
          <w:lang w:val="hy-AM"/>
        </w:rPr>
        <w:t xml:space="preserve"> </w:t>
      </w:r>
      <w:r w:rsidR="00582DCA" w:rsidRPr="009F0522">
        <w:rPr>
          <w:rFonts w:ascii="GHEA Mariam" w:eastAsia="GHEA Mariam" w:hAnsi="GHEA Mariam" w:cs="GHEA Mariam"/>
          <w:sz w:val="24"/>
          <w:szCs w:val="24"/>
          <w:lang w:val="hy-AM"/>
        </w:rPr>
        <w:t>պահանջներ</w:t>
      </w:r>
      <w:r w:rsidR="004E2246" w:rsidRPr="009F0522">
        <w:rPr>
          <w:rFonts w:ascii="GHEA Mariam" w:eastAsia="GHEA Mariam" w:hAnsi="GHEA Mariam" w:cs="GHEA Mariam"/>
          <w:sz w:val="24"/>
          <w:szCs w:val="24"/>
          <w:lang w:val="hy-AM"/>
        </w:rPr>
        <w:t xml:space="preserve">ը, այսինքն՝ </w:t>
      </w:r>
      <w:r w:rsidR="00C81402" w:rsidRPr="009F0522">
        <w:rPr>
          <w:rFonts w:ascii="GHEA Mariam" w:eastAsia="GHEA Mariam" w:hAnsi="GHEA Mariam" w:cs="GHEA Mariam"/>
          <w:sz w:val="24"/>
          <w:szCs w:val="24"/>
          <w:lang w:val="hy-AM"/>
        </w:rPr>
        <w:t>հիշյալ կանոնների խախտումն ավելի հավանական է դարձ</w:t>
      </w:r>
      <w:r w:rsidR="00205C34" w:rsidRPr="009F0522">
        <w:rPr>
          <w:rFonts w:ascii="GHEA Mariam" w:eastAsia="GHEA Mariam" w:hAnsi="GHEA Mariam" w:cs="GHEA Mariam"/>
          <w:sz w:val="24"/>
          <w:szCs w:val="24"/>
          <w:lang w:val="hy-AM"/>
        </w:rPr>
        <w:t>նում</w:t>
      </w:r>
      <w:r w:rsidR="00C81402" w:rsidRPr="009F0522">
        <w:rPr>
          <w:rFonts w:ascii="GHEA Mariam" w:eastAsia="GHEA Mariam" w:hAnsi="GHEA Mariam" w:cs="GHEA Mariam"/>
          <w:sz w:val="24"/>
          <w:szCs w:val="24"/>
          <w:lang w:val="hy-AM"/>
        </w:rPr>
        <w:t xml:space="preserve"> ճանապարհային երթևեկության մասնակիցների կյանքին կամ առողջությանը վնաս պատճառելու հնարավորությունը։</w:t>
      </w:r>
      <w:r w:rsidR="00C2779B" w:rsidRPr="009F0522">
        <w:rPr>
          <w:rFonts w:ascii="GHEA Mariam" w:eastAsia="GHEA Mariam" w:hAnsi="GHEA Mariam" w:cs="GHEA Mariam"/>
          <w:sz w:val="24"/>
          <w:szCs w:val="24"/>
          <w:lang w:val="hy-AM"/>
        </w:rPr>
        <w:t xml:space="preserve"> Կոնկրետ դեպքում, </w:t>
      </w:r>
      <w:r w:rsidR="00236A97">
        <w:rPr>
          <w:rFonts w:ascii="GHEA Mariam" w:eastAsia="GHEA Mariam" w:hAnsi="GHEA Mariam" w:cs="GHEA Mariam"/>
          <w:sz w:val="24"/>
          <w:szCs w:val="24"/>
          <w:lang w:val="hy-AM"/>
        </w:rPr>
        <w:t>«</w:t>
      </w:r>
      <w:r w:rsidR="00313CBE">
        <w:rPr>
          <w:rFonts w:ascii="GHEA Mariam" w:eastAsia="GHEA Mariam" w:hAnsi="GHEA Mariam" w:cs="GHEA Mariam"/>
          <w:sz w:val="24"/>
          <w:szCs w:val="24"/>
          <w:lang w:val="hy-AM"/>
        </w:rPr>
        <w:t>Հ</w:t>
      </w:r>
      <w:r w:rsidR="00313CBE" w:rsidRPr="00313CBE">
        <w:rPr>
          <w:rFonts w:ascii="GHEA Mariam" w:eastAsia="GHEA Mariam" w:hAnsi="GHEA Mariam" w:cs="GHEA Mariam"/>
          <w:sz w:val="24"/>
          <w:szCs w:val="24"/>
          <w:lang w:val="hy-AM"/>
        </w:rPr>
        <w:t xml:space="preserve">այաստանի </w:t>
      </w:r>
      <w:r w:rsidR="00313CBE">
        <w:rPr>
          <w:rFonts w:ascii="GHEA Mariam" w:eastAsia="GHEA Mariam" w:hAnsi="GHEA Mariam" w:cs="GHEA Mariam"/>
          <w:sz w:val="24"/>
          <w:szCs w:val="24"/>
          <w:lang w:val="hy-AM"/>
        </w:rPr>
        <w:t>Հ</w:t>
      </w:r>
      <w:r w:rsidR="00313CBE" w:rsidRPr="00313CBE">
        <w:rPr>
          <w:rFonts w:ascii="GHEA Mariam" w:eastAsia="GHEA Mariam" w:hAnsi="GHEA Mariam" w:cs="GHEA Mariam"/>
          <w:sz w:val="24"/>
          <w:szCs w:val="24"/>
          <w:lang w:val="hy-AM"/>
        </w:rPr>
        <w:t>անրապետության ճանապարհային երթ</w:t>
      </w:r>
      <w:r w:rsidR="00313CBE">
        <w:rPr>
          <w:rFonts w:ascii="GHEA Mariam" w:eastAsia="GHEA Mariam" w:hAnsi="GHEA Mariam" w:cs="GHEA Mariam"/>
          <w:sz w:val="24"/>
          <w:szCs w:val="24"/>
          <w:lang w:val="hy-AM"/>
        </w:rPr>
        <w:t>և</w:t>
      </w:r>
      <w:r w:rsidR="00313CBE" w:rsidRPr="00313CBE">
        <w:rPr>
          <w:rFonts w:ascii="GHEA Mariam" w:eastAsia="GHEA Mariam" w:hAnsi="GHEA Mariam" w:cs="GHEA Mariam"/>
          <w:sz w:val="24"/>
          <w:szCs w:val="24"/>
          <w:lang w:val="hy-AM"/>
        </w:rPr>
        <w:t xml:space="preserve">եկության կանոնները </w:t>
      </w:r>
      <w:r w:rsidR="00313CBE">
        <w:rPr>
          <w:rFonts w:ascii="GHEA Mariam" w:eastAsia="GHEA Mariam" w:hAnsi="GHEA Mariam" w:cs="GHEA Mariam"/>
          <w:sz w:val="24"/>
          <w:szCs w:val="24"/>
          <w:lang w:val="hy-AM"/>
        </w:rPr>
        <w:t>և</w:t>
      </w:r>
      <w:r w:rsidR="00313CBE" w:rsidRPr="00313CBE">
        <w:rPr>
          <w:rFonts w:ascii="GHEA Mariam" w:eastAsia="GHEA Mariam" w:hAnsi="GHEA Mariam" w:cs="GHEA Mariam"/>
          <w:sz w:val="24"/>
          <w:szCs w:val="24"/>
          <w:lang w:val="hy-AM"/>
        </w:rPr>
        <w:t xml:space="preserve"> տրանսպորտային միջոցների շահագործումն արգելող անսարքությունների </w:t>
      </w:r>
      <w:r w:rsidR="00313CBE">
        <w:rPr>
          <w:rFonts w:ascii="GHEA Mariam" w:eastAsia="GHEA Mariam" w:hAnsi="GHEA Mariam" w:cs="GHEA Mariam"/>
          <w:sz w:val="24"/>
          <w:szCs w:val="24"/>
          <w:lang w:val="hy-AM"/>
        </w:rPr>
        <w:t>և</w:t>
      </w:r>
      <w:r w:rsidR="00313CBE" w:rsidRPr="00313CBE">
        <w:rPr>
          <w:rFonts w:ascii="GHEA Mariam" w:eastAsia="GHEA Mariam" w:hAnsi="GHEA Mariam" w:cs="GHEA Mariam"/>
          <w:sz w:val="24"/>
          <w:szCs w:val="24"/>
          <w:lang w:val="hy-AM"/>
        </w:rPr>
        <w:t xml:space="preserve"> պայմանների ցանկը հաստատելու մասին</w:t>
      </w:r>
      <w:r w:rsidR="00236A97">
        <w:rPr>
          <w:rFonts w:ascii="GHEA Mariam" w:eastAsia="GHEA Mariam" w:hAnsi="GHEA Mariam" w:cs="GHEA Mariam"/>
          <w:sz w:val="24"/>
          <w:szCs w:val="24"/>
          <w:lang w:val="hy-AM"/>
        </w:rPr>
        <w:t>»</w:t>
      </w:r>
      <w:r w:rsidR="00CF4FA8" w:rsidRPr="00CF4FA8">
        <w:rPr>
          <w:lang w:val="hy-AM"/>
        </w:rPr>
        <w:t xml:space="preserve"> </w:t>
      </w:r>
      <w:r w:rsidR="00CF4FA8" w:rsidRPr="00CF4FA8">
        <w:rPr>
          <w:rFonts w:ascii="GHEA Mariam" w:eastAsia="GHEA Mariam" w:hAnsi="GHEA Mariam" w:cs="GHEA Mariam"/>
          <w:sz w:val="24"/>
          <w:szCs w:val="24"/>
          <w:lang w:val="hy-AM"/>
        </w:rPr>
        <w:t xml:space="preserve">ՀՀ </w:t>
      </w:r>
      <w:r w:rsidR="006C45E0">
        <w:rPr>
          <w:rFonts w:ascii="GHEA Mariam" w:eastAsia="GHEA Mariam" w:hAnsi="GHEA Mariam" w:cs="GHEA Mariam"/>
          <w:sz w:val="24"/>
          <w:szCs w:val="24"/>
          <w:lang w:val="hy-AM"/>
        </w:rPr>
        <w:t>Կ</w:t>
      </w:r>
      <w:r w:rsidR="00CF4FA8" w:rsidRPr="00CF4FA8">
        <w:rPr>
          <w:rFonts w:ascii="GHEA Mariam" w:eastAsia="GHEA Mariam" w:hAnsi="GHEA Mariam" w:cs="GHEA Mariam"/>
          <w:sz w:val="24"/>
          <w:szCs w:val="24"/>
          <w:lang w:val="hy-AM"/>
        </w:rPr>
        <w:t>առավարության 20</w:t>
      </w:r>
      <w:r w:rsidR="00CF4FA8">
        <w:rPr>
          <w:rFonts w:ascii="GHEA Mariam" w:eastAsia="GHEA Mariam" w:hAnsi="GHEA Mariam" w:cs="GHEA Mariam"/>
          <w:sz w:val="24"/>
          <w:szCs w:val="24"/>
          <w:lang w:val="hy-AM"/>
        </w:rPr>
        <w:t>07</w:t>
      </w:r>
      <w:r w:rsidR="00CF4FA8" w:rsidRPr="00CF4FA8">
        <w:rPr>
          <w:rFonts w:ascii="GHEA Mariam" w:eastAsia="GHEA Mariam" w:hAnsi="GHEA Mariam" w:cs="GHEA Mariam"/>
          <w:sz w:val="24"/>
          <w:szCs w:val="24"/>
          <w:lang w:val="hy-AM"/>
        </w:rPr>
        <w:t xml:space="preserve"> թվականի </w:t>
      </w:r>
      <w:r w:rsidR="00CF4FA8">
        <w:rPr>
          <w:rFonts w:ascii="GHEA Mariam" w:eastAsia="GHEA Mariam" w:hAnsi="GHEA Mariam" w:cs="GHEA Mariam"/>
          <w:sz w:val="24"/>
          <w:szCs w:val="24"/>
          <w:lang w:val="hy-AM"/>
        </w:rPr>
        <w:t>հունիսի</w:t>
      </w:r>
      <w:r w:rsidR="00CF4FA8" w:rsidRPr="00CF4FA8">
        <w:rPr>
          <w:rFonts w:ascii="GHEA Mariam" w:eastAsia="GHEA Mariam" w:hAnsi="GHEA Mariam" w:cs="GHEA Mariam"/>
          <w:sz w:val="24"/>
          <w:szCs w:val="24"/>
          <w:lang w:val="hy-AM"/>
        </w:rPr>
        <w:t xml:space="preserve"> </w:t>
      </w:r>
      <w:r w:rsidR="00CF4FA8">
        <w:rPr>
          <w:rFonts w:ascii="GHEA Mariam" w:eastAsia="GHEA Mariam" w:hAnsi="GHEA Mariam" w:cs="GHEA Mariam"/>
          <w:sz w:val="24"/>
          <w:szCs w:val="24"/>
          <w:lang w:val="hy-AM"/>
        </w:rPr>
        <w:t>28</w:t>
      </w:r>
      <w:r w:rsidR="00CF4FA8" w:rsidRPr="00CF4FA8">
        <w:rPr>
          <w:rFonts w:ascii="GHEA Mariam" w:eastAsia="GHEA Mariam" w:hAnsi="GHEA Mariam" w:cs="GHEA Mariam"/>
          <w:sz w:val="24"/>
          <w:szCs w:val="24"/>
          <w:lang w:val="hy-AM"/>
        </w:rPr>
        <w:t>-ի թիվ 955-Ն</w:t>
      </w:r>
      <w:r w:rsidR="00CF4FA8">
        <w:rPr>
          <w:rFonts w:ascii="GHEA Mariam" w:eastAsia="GHEA Mariam" w:hAnsi="GHEA Mariam" w:cs="GHEA Mariam"/>
          <w:sz w:val="24"/>
          <w:szCs w:val="24"/>
          <w:lang w:val="hy-AM"/>
        </w:rPr>
        <w:t xml:space="preserve"> </w:t>
      </w:r>
      <w:r w:rsidR="00CF4FA8" w:rsidRPr="00CF4FA8">
        <w:rPr>
          <w:rFonts w:ascii="GHEA Mariam" w:eastAsia="GHEA Mariam" w:hAnsi="GHEA Mariam" w:cs="GHEA Mariam"/>
          <w:sz w:val="24"/>
          <w:szCs w:val="24"/>
          <w:lang w:val="hy-AM"/>
        </w:rPr>
        <w:t>որոշ</w:t>
      </w:r>
      <w:r w:rsidR="00CF4FA8">
        <w:rPr>
          <w:rFonts w:ascii="GHEA Mariam" w:eastAsia="GHEA Mariam" w:hAnsi="GHEA Mariam" w:cs="GHEA Mariam"/>
          <w:sz w:val="24"/>
          <w:szCs w:val="24"/>
          <w:lang w:val="hy-AM"/>
        </w:rPr>
        <w:t xml:space="preserve">ման </w:t>
      </w:r>
      <w:r w:rsidR="00924702" w:rsidRPr="00924702">
        <w:rPr>
          <w:rFonts w:ascii="GHEA Mariam" w:eastAsia="GHEA Mariam" w:hAnsi="GHEA Mariam" w:cs="GHEA Mariam"/>
          <w:sz w:val="24"/>
          <w:szCs w:val="24"/>
          <w:lang w:val="hy-AM"/>
        </w:rPr>
        <w:t xml:space="preserve">(այսուհետ՝ նաև </w:t>
      </w:r>
      <w:r w:rsidR="00924702" w:rsidRPr="009F0522">
        <w:rPr>
          <w:rFonts w:ascii="GHEA Mariam" w:eastAsia="GHEA Mariam" w:hAnsi="GHEA Mariam" w:cs="GHEA Mariam"/>
          <w:color w:val="000000"/>
          <w:sz w:val="24"/>
          <w:szCs w:val="24"/>
          <w:lang w:val="hy-AM"/>
        </w:rPr>
        <w:t xml:space="preserve">Ճանապարհային երթևեկության </w:t>
      </w:r>
      <w:r w:rsidR="00924702" w:rsidRPr="009F0522">
        <w:rPr>
          <w:rFonts w:ascii="GHEA Mariam" w:eastAsia="GHEA Mariam" w:hAnsi="GHEA Mariam" w:cs="GHEA Mariam"/>
          <w:color w:val="000000"/>
          <w:sz w:val="24"/>
          <w:szCs w:val="24"/>
          <w:lang w:val="hy-AM"/>
        </w:rPr>
        <w:lastRenderedPageBreak/>
        <w:t>կանոններ</w:t>
      </w:r>
      <w:r w:rsidR="00924702" w:rsidRPr="00924702">
        <w:rPr>
          <w:rFonts w:ascii="GHEA Mariam" w:eastAsia="GHEA Mariam" w:hAnsi="GHEA Mariam" w:cs="GHEA Mariam"/>
          <w:sz w:val="24"/>
          <w:szCs w:val="24"/>
          <w:lang w:val="hy-AM"/>
        </w:rPr>
        <w:t>)</w:t>
      </w:r>
      <w:r w:rsidR="00924702">
        <w:rPr>
          <w:rFonts w:ascii="GHEA Mariam" w:eastAsia="GHEA Mariam" w:hAnsi="GHEA Mariam" w:cs="GHEA Mariam"/>
          <w:sz w:val="24"/>
          <w:szCs w:val="24"/>
          <w:lang w:val="hy-AM"/>
        </w:rPr>
        <w:t xml:space="preserve"> </w:t>
      </w:r>
      <w:r w:rsidR="00507A8B" w:rsidRPr="009F0522">
        <w:rPr>
          <w:rFonts w:ascii="GHEA Mariam" w:eastAsia="GHEA Mariam" w:hAnsi="GHEA Mariam" w:cs="GHEA Mariam"/>
          <w:color w:val="000000"/>
          <w:sz w:val="24"/>
          <w:szCs w:val="24"/>
          <w:lang w:val="hy-AM"/>
        </w:rPr>
        <w:t>105-րդ կետի</w:t>
      </w:r>
      <w:r w:rsidR="00B342BD" w:rsidRPr="009F0522">
        <w:rPr>
          <w:rFonts w:ascii="GHEA Mariam" w:eastAsia="GHEA Mariam" w:hAnsi="GHEA Mariam" w:cs="GHEA Mariam"/>
          <w:color w:val="000000"/>
          <w:sz w:val="24"/>
          <w:szCs w:val="24"/>
          <w:lang w:val="hy-AM"/>
        </w:rPr>
        <w:t xml:space="preserve"> պահանջն ըստ էության ենթադրում է, որ </w:t>
      </w:r>
      <w:r w:rsidR="00297B3F" w:rsidRPr="009F0522">
        <w:rPr>
          <w:rFonts w:ascii="GHEA Mariam" w:eastAsia="GHEA Mariam" w:hAnsi="GHEA Mariam" w:cs="GHEA Mariam"/>
          <w:color w:val="000000"/>
          <w:sz w:val="24"/>
          <w:szCs w:val="24"/>
          <w:lang w:val="hy-AM"/>
        </w:rPr>
        <w:t>կարգավորվող հետիոտնային անցումներում, լուսացույցի թույլատրող ազդանշան միանալուց հետո</w:t>
      </w:r>
      <w:r w:rsidR="007C2C46" w:rsidRPr="009F0522">
        <w:rPr>
          <w:rFonts w:ascii="GHEA Mariam" w:eastAsia="GHEA Mariam" w:hAnsi="GHEA Mariam" w:cs="GHEA Mariam"/>
          <w:color w:val="000000"/>
          <w:sz w:val="24"/>
          <w:szCs w:val="24"/>
          <w:lang w:val="hy-AM"/>
        </w:rPr>
        <w:t xml:space="preserve"> </w:t>
      </w:r>
      <w:r w:rsidR="005B1B54" w:rsidRPr="009F0522">
        <w:rPr>
          <w:rFonts w:ascii="GHEA Mariam" w:eastAsia="GHEA Mariam" w:hAnsi="GHEA Mariam" w:cs="GHEA Mariam"/>
          <w:color w:val="000000"/>
          <w:sz w:val="24"/>
          <w:szCs w:val="24"/>
          <w:lang w:val="hy-AM"/>
        </w:rPr>
        <w:t xml:space="preserve">տրանսպորտային միջոցների հետագա երթևեկությունը փաստացի չի թույլատրվում, քանզի այն արգելված </w:t>
      </w:r>
      <w:r w:rsidR="00786D27" w:rsidRPr="009F0522">
        <w:rPr>
          <w:rFonts w:ascii="GHEA Mariam" w:eastAsia="GHEA Mariam" w:hAnsi="GHEA Mariam" w:cs="GHEA Mariam"/>
          <w:color w:val="000000"/>
          <w:sz w:val="24"/>
          <w:szCs w:val="24"/>
          <w:lang w:val="hy-AM"/>
        </w:rPr>
        <w:t xml:space="preserve">է </w:t>
      </w:r>
      <w:r w:rsidR="005B1B54" w:rsidRPr="009F0522">
        <w:rPr>
          <w:rFonts w:ascii="GHEA Mariam" w:eastAsia="GHEA Mariam" w:hAnsi="GHEA Mariam" w:cs="GHEA Mariam"/>
          <w:color w:val="000000"/>
          <w:sz w:val="24"/>
          <w:szCs w:val="24"/>
          <w:lang w:val="hy-AM"/>
        </w:rPr>
        <w:t>երթևեկությունը չավարտած հետիոտների առկայությամբ։</w:t>
      </w:r>
    </w:p>
    <w:p w14:paraId="7C1FD3BE" w14:textId="2C4A8AD6" w:rsidR="00734F69" w:rsidRPr="009F0522" w:rsidRDefault="00D0708B" w:rsidP="00CA71F7">
      <w:pPr>
        <w:spacing w:line="360" w:lineRule="auto"/>
        <w:ind w:leftChars="0" w:left="-2" w:firstLineChars="0" w:firstLine="567"/>
        <w:contextualSpacing/>
        <w:jc w:val="both"/>
        <w:rPr>
          <w:rFonts w:ascii="GHEA Mariam" w:eastAsia="GHEA Mariam" w:hAnsi="GHEA Mariam" w:cs="GHEA Mariam"/>
          <w:sz w:val="24"/>
          <w:szCs w:val="24"/>
          <w:lang w:val="hy-AM"/>
        </w:rPr>
      </w:pPr>
      <w:r w:rsidRPr="009F0522">
        <w:rPr>
          <w:rFonts w:ascii="GHEA Mariam" w:eastAsia="GHEA Mariam" w:hAnsi="GHEA Mariam" w:cs="GHEA Mariam"/>
          <w:sz w:val="24"/>
          <w:szCs w:val="24"/>
          <w:lang w:val="hy-AM"/>
        </w:rPr>
        <w:t>Տ</w:t>
      </w:r>
      <w:r w:rsidR="002E4FD4" w:rsidRPr="009F0522">
        <w:rPr>
          <w:rFonts w:ascii="GHEA Mariam" w:eastAsia="GHEA Mariam" w:hAnsi="GHEA Mariam" w:cs="GHEA Mariam"/>
          <w:sz w:val="24"/>
          <w:szCs w:val="24"/>
          <w:lang w:val="hy-AM"/>
        </w:rPr>
        <w:t>վյալ դեպքում, Ս</w:t>
      </w:r>
      <w:r w:rsidR="002E4FD4" w:rsidRPr="009F0522">
        <w:rPr>
          <w:rFonts w:ascii="Cambria Math" w:eastAsia="GHEA Mariam" w:hAnsi="Cambria Math" w:cs="Cambria Math"/>
          <w:sz w:val="24"/>
          <w:szCs w:val="24"/>
          <w:lang w:val="hy-AM"/>
        </w:rPr>
        <w:t>․</w:t>
      </w:r>
      <w:r w:rsidR="002E4FD4" w:rsidRPr="009F0522">
        <w:rPr>
          <w:rFonts w:ascii="GHEA Mariam" w:eastAsia="GHEA Mariam" w:hAnsi="GHEA Mariam" w:cs="GHEA Mariam"/>
          <w:sz w:val="24"/>
          <w:szCs w:val="24"/>
          <w:lang w:val="hy-AM"/>
        </w:rPr>
        <w:t xml:space="preserve">Շախվերդյանը մոտենալով կարգավորվող հետիոտնային </w:t>
      </w:r>
      <w:r w:rsidR="00786D27" w:rsidRPr="009F0522">
        <w:rPr>
          <w:rFonts w:ascii="GHEA Mariam" w:eastAsia="GHEA Mariam" w:hAnsi="GHEA Mariam" w:cs="GHEA Mariam"/>
          <w:sz w:val="24"/>
          <w:szCs w:val="24"/>
          <w:lang w:val="hy-AM"/>
        </w:rPr>
        <w:t>անցմանը՝</w:t>
      </w:r>
      <w:r w:rsidR="00B1132A" w:rsidRPr="009F0522">
        <w:rPr>
          <w:rFonts w:ascii="GHEA Mariam" w:eastAsia="GHEA Mariam" w:hAnsi="GHEA Mariam" w:cs="GHEA Mariam"/>
          <w:sz w:val="24"/>
          <w:szCs w:val="24"/>
          <w:lang w:val="hy-AM"/>
        </w:rPr>
        <w:t xml:space="preserve"> կանգ չի առել և չի համոզվել անցումի վրա հետիոտնի բացակայության մասին, այլ շարունակել է երթևեկությունը</w:t>
      </w:r>
      <w:r w:rsidR="00B83066" w:rsidRPr="009F0522">
        <w:rPr>
          <w:rFonts w:ascii="GHEA Mariam" w:eastAsia="GHEA Mariam" w:hAnsi="GHEA Mariam" w:cs="GHEA Mariam"/>
          <w:sz w:val="24"/>
          <w:szCs w:val="24"/>
          <w:lang w:val="hy-AM"/>
        </w:rPr>
        <w:t xml:space="preserve">՝ </w:t>
      </w:r>
      <w:r w:rsidR="00CA71F7" w:rsidRPr="009F0522">
        <w:rPr>
          <w:rFonts w:ascii="GHEA Mariam" w:eastAsia="GHEA Mariam" w:hAnsi="GHEA Mariam" w:cs="GHEA Mariam"/>
          <w:sz w:val="24"/>
          <w:szCs w:val="24"/>
          <w:lang w:val="hy-AM"/>
        </w:rPr>
        <w:t>հնարավորություն չտալով կարգավորվող հետիոտնային անցումով</w:t>
      </w:r>
      <w:r w:rsidR="00CA71F7" w:rsidRPr="00891CAC">
        <w:rPr>
          <w:rFonts w:ascii="GHEA Mariam" w:eastAsia="GHEA Mariam" w:hAnsi="GHEA Mariam" w:cs="GHEA Mariam"/>
          <w:sz w:val="24"/>
          <w:szCs w:val="24"/>
          <w:lang w:val="hy-AM"/>
        </w:rPr>
        <w:t xml:space="preserve">, լուսացույցի թույլատրող ազդանշանի պայմանում հետիոտնային անցման գոտին հատող </w:t>
      </w:r>
      <w:r w:rsidR="00891CAC" w:rsidRPr="00891CAC">
        <w:rPr>
          <w:rFonts w:ascii="GHEA Mariam" w:eastAsia="GHEA Mariam" w:hAnsi="GHEA Mariam" w:cs="GHEA Mariam"/>
          <w:sz w:val="24"/>
          <w:szCs w:val="24"/>
          <w:lang w:val="hy-AM"/>
        </w:rPr>
        <w:t>Լ</w:t>
      </w:r>
      <w:r w:rsidR="00891CAC" w:rsidRPr="00891CAC">
        <w:rPr>
          <w:rFonts w:ascii="Cambria Math" w:eastAsia="GHEA Mariam" w:hAnsi="Cambria Math" w:cs="Cambria Math"/>
          <w:sz w:val="24"/>
          <w:szCs w:val="24"/>
          <w:lang w:val="hy-AM"/>
        </w:rPr>
        <w:t>․</w:t>
      </w:r>
      <w:r w:rsidR="00891CAC" w:rsidRPr="00891CAC">
        <w:rPr>
          <w:rFonts w:ascii="GHEA Mariam" w:eastAsia="GHEA Mariam" w:hAnsi="GHEA Mariam" w:cs="GHEA Mariam"/>
          <w:sz w:val="24"/>
          <w:szCs w:val="24"/>
          <w:lang w:val="hy-AM"/>
        </w:rPr>
        <w:t>Շահինյանին</w:t>
      </w:r>
      <w:r w:rsidR="00CA71F7" w:rsidRPr="00891CAC">
        <w:rPr>
          <w:rFonts w:ascii="GHEA Mariam" w:eastAsia="GHEA Mariam" w:hAnsi="GHEA Mariam" w:cs="GHEA Mariam"/>
          <w:sz w:val="24"/>
          <w:szCs w:val="24"/>
          <w:lang w:val="hy-AM"/>
        </w:rPr>
        <w:t xml:space="preserve"> ավարտել</w:t>
      </w:r>
      <w:r w:rsidR="00891CAC" w:rsidRPr="00891CAC">
        <w:rPr>
          <w:rFonts w:ascii="GHEA Mariam" w:eastAsia="GHEA Mariam" w:hAnsi="GHEA Mariam" w:cs="GHEA Mariam"/>
          <w:sz w:val="24"/>
          <w:szCs w:val="24"/>
          <w:lang w:val="hy-AM"/>
        </w:rPr>
        <w:t>ու</w:t>
      </w:r>
      <w:r w:rsidR="00CA71F7" w:rsidRPr="00891CAC">
        <w:rPr>
          <w:rFonts w:ascii="GHEA Mariam" w:eastAsia="GHEA Mariam" w:hAnsi="GHEA Mariam" w:cs="GHEA Mariam"/>
          <w:sz w:val="24"/>
          <w:szCs w:val="24"/>
          <w:lang w:val="hy-AM"/>
        </w:rPr>
        <w:t xml:space="preserve"> ընտրված ուղղությամբ երթևեկելի մասի հատումը՝ դրանով իսկ ստեղծել </w:t>
      </w:r>
      <w:r w:rsidR="00891CAC">
        <w:rPr>
          <w:rFonts w:ascii="GHEA Mariam" w:eastAsia="GHEA Mariam" w:hAnsi="GHEA Mariam" w:cs="GHEA Mariam"/>
          <w:sz w:val="24"/>
          <w:szCs w:val="24"/>
          <w:lang w:val="hy-AM"/>
        </w:rPr>
        <w:t xml:space="preserve">է </w:t>
      </w:r>
      <w:r w:rsidR="00CA71F7" w:rsidRPr="00891CAC">
        <w:rPr>
          <w:rFonts w:ascii="GHEA Mariam" w:eastAsia="GHEA Mariam" w:hAnsi="GHEA Mariam" w:cs="GHEA Mariam"/>
          <w:sz w:val="24"/>
          <w:szCs w:val="24"/>
          <w:lang w:val="hy-AM"/>
        </w:rPr>
        <w:t xml:space="preserve">վթարային իրադրություն, </w:t>
      </w:r>
      <w:r w:rsidR="00F52B39">
        <w:rPr>
          <w:rFonts w:ascii="GHEA Mariam" w:eastAsia="GHEA Mariam" w:hAnsi="GHEA Mariam" w:cs="GHEA Mariam"/>
          <w:sz w:val="24"/>
          <w:szCs w:val="24"/>
          <w:lang w:val="hy-AM"/>
        </w:rPr>
        <w:t>ու</w:t>
      </w:r>
      <w:r w:rsidR="00CA71F7" w:rsidRPr="00891CAC">
        <w:rPr>
          <w:rFonts w:ascii="GHEA Mariam" w:eastAsia="GHEA Mariam" w:hAnsi="GHEA Mariam" w:cs="GHEA Mariam"/>
          <w:sz w:val="24"/>
          <w:szCs w:val="24"/>
          <w:lang w:val="hy-AM"/>
        </w:rPr>
        <w:t xml:space="preserve"> որպես արդյունք</w:t>
      </w:r>
      <w:r w:rsidR="00F52B39">
        <w:rPr>
          <w:rFonts w:ascii="GHEA Mariam" w:eastAsia="GHEA Mariam" w:hAnsi="GHEA Mariam" w:cs="GHEA Mariam"/>
          <w:sz w:val="24"/>
          <w:szCs w:val="24"/>
          <w:lang w:val="hy-AM"/>
        </w:rPr>
        <w:t>՝</w:t>
      </w:r>
      <w:r w:rsidR="00CA71F7" w:rsidRPr="00891CAC">
        <w:rPr>
          <w:rFonts w:ascii="GHEA Mariam" w:eastAsia="GHEA Mariam" w:hAnsi="GHEA Mariam" w:cs="GHEA Mariam"/>
          <w:sz w:val="24"/>
          <w:szCs w:val="24"/>
          <w:lang w:val="hy-AM"/>
        </w:rPr>
        <w:t xml:space="preserve"> </w:t>
      </w:r>
      <w:r w:rsidR="00477DFF" w:rsidRPr="00891CAC">
        <w:rPr>
          <w:rFonts w:ascii="GHEA Mariam" w:eastAsia="GHEA Mariam" w:hAnsi="GHEA Mariam" w:cs="GHEA Mariam"/>
          <w:sz w:val="24"/>
          <w:szCs w:val="24"/>
          <w:lang w:val="hy-AM"/>
        </w:rPr>
        <w:t xml:space="preserve">հետիոտնային անցման </w:t>
      </w:r>
      <w:r w:rsidR="00477DFF" w:rsidRPr="009F0522">
        <w:rPr>
          <w:rFonts w:ascii="GHEA Mariam" w:eastAsia="GHEA Mariam" w:hAnsi="GHEA Mariam" w:cs="GHEA Mariam"/>
          <w:sz w:val="24"/>
          <w:szCs w:val="24"/>
          <w:lang w:val="hy-AM"/>
        </w:rPr>
        <w:t>վրա վրաերթի ենթարկել վերջին</w:t>
      </w:r>
      <w:r w:rsidR="00F52B39">
        <w:rPr>
          <w:rFonts w:ascii="GHEA Mariam" w:eastAsia="GHEA Mariam" w:hAnsi="GHEA Mariam" w:cs="GHEA Mariam"/>
          <w:sz w:val="24"/>
          <w:szCs w:val="24"/>
          <w:lang w:val="hy-AM"/>
        </w:rPr>
        <w:t>ի</w:t>
      </w:r>
      <w:r w:rsidR="00477DFF" w:rsidRPr="009F0522">
        <w:rPr>
          <w:rFonts w:ascii="GHEA Mariam" w:eastAsia="GHEA Mariam" w:hAnsi="GHEA Mariam" w:cs="GHEA Mariam"/>
          <w:sz w:val="24"/>
          <w:szCs w:val="24"/>
          <w:lang w:val="hy-AM"/>
        </w:rPr>
        <w:t>ս և անզգուշությամբ պատճառել մահ։</w:t>
      </w:r>
    </w:p>
    <w:p w14:paraId="5EEEE0EB" w14:textId="1A9A2755" w:rsidR="00F307DD" w:rsidRPr="009F0522" w:rsidRDefault="0054517D" w:rsidP="009B0932">
      <w:pPr>
        <w:spacing w:line="360" w:lineRule="auto"/>
        <w:ind w:leftChars="0" w:left="-2" w:firstLineChars="0" w:firstLine="567"/>
        <w:contextualSpacing/>
        <w:jc w:val="both"/>
        <w:rPr>
          <w:rFonts w:ascii="GHEA Mariam" w:eastAsia="GHEA Mariam" w:hAnsi="GHEA Mariam" w:cs="GHEA Mariam"/>
          <w:sz w:val="24"/>
          <w:szCs w:val="24"/>
          <w:lang w:val="hy-AM"/>
        </w:rPr>
      </w:pPr>
      <w:r w:rsidRPr="009F0522">
        <w:rPr>
          <w:rFonts w:ascii="GHEA Mariam" w:eastAsia="GHEA Mariam" w:hAnsi="GHEA Mariam" w:cs="GHEA Mariam"/>
          <w:sz w:val="24"/>
          <w:szCs w:val="24"/>
          <w:lang w:val="hy-AM"/>
        </w:rPr>
        <w:t>Արդյունքում բողոքի հեղինակը եզրահանգել է, որ</w:t>
      </w:r>
      <w:r w:rsidR="00F307DD" w:rsidRPr="009F0522">
        <w:rPr>
          <w:rFonts w:ascii="GHEA Mariam" w:hAnsi="GHEA Mariam"/>
          <w:lang w:val="hy-AM"/>
        </w:rPr>
        <w:t xml:space="preserve"> </w:t>
      </w:r>
      <w:r w:rsidR="00F307DD" w:rsidRPr="009F0522">
        <w:rPr>
          <w:rFonts w:ascii="GHEA Mariam" w:eastAsia="GHEA Mariam" w:hAnsi="GHEA Mariam" w:cs="GHEA Mariam"/>
          <w:sz w:val="24"/>
          <w:szCs w:val="24"/>
          <w:lang w:val="hy-AM"/>
        </w:rPr>
        <w:t xml:space="preserve">սույն գործի փաստական հանգամանքների համակցությունը, այդ թվում՝ վերլուծված տվյալները վկայում են </w:t>
      </w:r>
      <w:r w:rsidR="00A60511" w:rsidRPr="009F0522">
        <w:rPr>
          <w:rFonts w:ascii="GHEA Mariam" w:eastAsia="GHEA Mariam" w:hAnsi="GHEA Mariam" w:cs="GHEA Mariam"/>
          <w:sz w:val="24"/>
          <w:szCs w:val="24"/>
          <w:lang w:val="hy-AM"/>
        </w:rPr>
        <w:t xml:space="preserve">առանց պատիժը փաստացի կրելու պատժի նպատակներին հասնելու </w:t>
      </w:r>
      <w:r w:rsidR="00AB6C22" w:rsidRPr="009F0522">
        <w:rPr>
          <w:rFonts w:ascii="GHEA Mariam" w:eastAsia="GHEA Mariam" w:hAnsi="GHEA Mariam" w:cs="GHEA Mariam"/>
          <w:sz w:val="24"/>
          <w:szCs w:val="24"/>
          <w:lang w:val="hy-AM"/>
        </w:rPr>
        <w:t>անհնարինության</w:t>
      </w:r>
      <w:r w:rsidR="00A60511" w:rsidRPr="009F0522">
        <w:rPr>
          <w:rFonts w:ascii="GHEA Mariam" w:eastAsia="GHEA Mariam" w:hAnsi="GHEA Mariam" w:cs="GHEA Mariam"/>
          <w:sz w:val="24"/>
          <w:szCs w:val="24"/>
          <w:lang w:val="hy-AM"/>
        </w:rPr>
        <w:t xml:space="preserve"> մասին</w:t>
      </w:r>
      <w:r w:rsidR="00AB6C22" w:rsidRPr="009F0522">
        <w:rPr>
          <w:rFonts w:ascii="GHEA Mariam" w:eastAsia="GHEA Mariam" w:hAnsi="GHEA Mariam" w:cs="GHEA Mariam"/>
          <w:sz w:val="24"/>
          <w:szCs w:val="24"/>
          <w:lang w:val="hy-AM"/>
        </w:rPr>
        <w:t>։</w:t>
      </w:r>
    </w:p>
    <w:p w14:paraId="7F398116" w14:textId="2D66814B" w:rsidR="00845DD1" w:rsidRPr="009F0522" w:rsidRDefault="00A54AAA" w:rsidP="009B0932">
      <w:pPr>
        <w:spacing w:line="360" w:lineRule="auto"/>
        <w:ind w:leftChars="0" w:left="-2" w:firstLineChars="0" w:firstLine="567"/>
        <w:contextualSpacing/>
        <w:jc w:val="both"/>
        <w:rPr>
          <w:rFonts w:ascii="GHEA Mariam" w:eastAsia="GHEA Mariam" w:hAnsi="GHEA Mariam" w:cs="GHEA Mariam"/>
          <w:sz w:val="24"/>
          <w:szCs w:val="24"/>
          <w:lang w:val="hy-AM"/>
        </w:rPr>
      </w:pPr>
      <w:r w:rsidRPr="009F0522">
        <w:rPr>
          <w:rFonts w:ascii="GHEA Mariam" w:eastAsia="GHEA Mariam" w:hAnsi="GHEA Mariam" w:cs="GHEA Mariam"/>
          <w:sz w:val="24"/>
          <w:szCs w:val="24"/>
          <w:lang w:val="hy-AM"/>
        </w:rPr>
        <w:t xml:space="preserve">6. Վերոգրյալի հիման վրա բողոք բերած անձը խնդրել է </w:t>
      </w:r>
      <w:r w:rsidR="003E5167" w:rsidRPr="009F0522">
        <w:rPr>
          <w:rFonts w:ascii="GHEA Mariam" w:eastAsia="GHEA Mariam" w:hAnsi="GHEA Mariam" w:cs="GHEA Mariam"/>
          <w:sz w:val="24"/>
          <w:szCs w:val="24"/>
          <w:lang w:val="hy-AM"/>
        </w:rPr>
        <w:t xml:space="preserve">Վերաքննիչ դատարանի՝ 2022 թվականի նոյեմբերի 1-ի որոշումը </w:t>
      </w:r>
      <w:r w:rsidR="00891CAC">
        <w:rPr>
          <w:rFonts w:ascii="GHEA Mariam" w:eastAsia="GHEA Mariam" w:hAnsi="GHEA Mariam" w:cs="GHEA Mariam"/>
          <w:sz w:val="24"/>
          <w:szCs w:val="24"/>
          <w:lang w:val="hy-AM"/>
        </w:rPr>
        <w:t>մասնակիորեն</w:t>
      </w:r>
      <w:r w:rsidR="003E5167" w:rsidRPr="009F0522">
        <w:rPr>
          <w:rFonts w:ascii="GHEA Mariam" w:eastAsia="GHEA Mariam" w:hAnsi="GHEA Mariam" w:cs="GHEA Mariam"/>
          <w:sz w:val="24"/>
          <w:szCs w:val="24"/>
          <w:lang w:val="hy-AM"/>
        </w:rPr>
        <w:t xml:space="preserve"> բեկանել ու փոփոխել</w:t>
      </w:r>
      <w:r w:rsidR="00845DD1" w:rsidRPr="009F0522">
        <w:rPr>
          <w:rFonts w:ascii="GHEA Mariam" w:eastAsia="GHEA Mariam" w:hAnsi="GHEA Mariam" w:cs="GHEA Mariam"/>
          <w:sz w:val="24"/>
          <w:szCs w:val="24"/>
          <w:lang w:val="hy-AM"/>
        </w:rPr>
        <w:t>։</w:t>
      </w:r>
      <w:r w:rsidR="003E5167" w:rsidRPr="009F0522">
        <w:rPr>
          <w:rFonts w:ascii="GHEA Mariam" w:eastAsia="GHEA Mariam" w:hAnsi="GHEA Mariam" w:cs="GHEA Mariam"/>
          <w:sz w:val="24"/>
          <w:szCs w:val="24"/>
          <w:lang w:val="hy-AM"/>
        </w:rPr>
        <w:t xml:space="preserve"> </w:t>
      </w:r>
      <w:r w:rsidR="00845DD1" w:rsidRPr="009F0522">
        <w:rPr>
          <w:rFonts w:ascii="GHEA Mariam" w:eastAsia="GHEA Mariam" w:hAnsi="GHEA Mariam" w:cs="GHEA Mariam"/>
          <w:sz w:val="24"/>
          <w:szCs w:val="24"/>
          <w:lang w:val="hy-AM"/>
        </w:rPr>
        <w:t>Ա</w:t>
      </w:r>
      <w:r w:rsidR="003E5167" w:rsidRPr="009F0522">
        <w:rPr>
          <w:rFonts w:ascii="GHEA Mariam" w:eastAsia="GHEA Mariam" w:hAnsi="GHEA Mariam" w:cs="GHEA Mariam"/>
          <w:sz w:val="24"/>
          <w:szCs w:val="24"/>
          <w:lang w:val="hy-AM"/>
        </w:rPr>
        <w:t>մբաստանյալ Ս</w:t>
      </w:r>
      <w:r w:rsidR="003E5167" w:rsidRPr="009F0522">
        <w:rPr>
          <w:rFonts w:ascii="Cambria Math" w:eastAsia="GHEA Mariam" w:hAnsi="Cambria Math" w:cs="Cambria Math"/>
          <w:sz w:val="24"/>
          <w:szCs w:val="24"/>
          <w:lang w:val="hy-AM"/>
        </w:rPr>
        <w:t>․</w:t>
      </w:r>
      <w:r w:rsidR="003E5167" w:rsidRPr="009F0522">
        <w:rPr>
          <w:rFonts w:ascii="GHEA Mariam" w:eastAsia="GHEA Mariam" w:hAnsi="GHEA Mariam" w:cs="GHEA Mariam"/>
          <w:sz w:val="24"/>
          <w:szCs w:val="24"/>
          <w:lang w:val="hy-AM"/>
        </w:rPr>
        <w:t xml:space="preserve">Շախվերդյանի նկատմամբ </w:t>
      </w:r>
      <w:r w:rsidR="00845DD1" w:rsidRPr="009F0522">
        <w:rPr>
          <w:rFonts w:ascii="GHEA Mariam" w:eastAsia="GHEA Mariam" w:hAnsi="GHEA Mariam" w:cs="GHEA Mariam"/>
          <w:sz w:val="24"/>
          <w:szCs w:val="24"/>
          <w:lang w:val="hy-AM"/>
        </w:rPr>
        <w:t>ազատազրկման ձևով նշանակված պատիժը ՀՀ քրեական օրենսգրքի</w:t>
      </w:r>
      <w:r w:rsidR="00BB3C85">
        <w:rPr>
          <w:rFonts w:ascii="GHEA Mariam" w:eastAsia="GHEA Mariam" w:hAnsi="GHEA Mariam" w:cs="GHEA Mariam"/>
          <w:sz w:val="24"/>
          <w:szCs w:val="24"/>
          <w:lang w:val="hy-AM"/>
        </w:rPr>
        <w:t xml:space="preserve"> </w:t>
      </w:r>
      <w:r w:rsidR="00845DD1" w:rsidRPr="009F0522">
        <w:rPr>
          <w:rFonts w:ascii="GHEA Mariam" w:eastAsia="GHEA Mariam" w:hAnsi="GHEA Mariam" w:cs="GHEA Mariam"/>
          <w:sz w:val="24"/>
          <w:szCs w:val="24"/>
          <w:lang w:val="hy-AM"/>
        </w:rPr>
        <w:t>70-րդ հոդվածի հիման վրա պայմանականորեն չկիրառելը վերացնել՝ նրա նկատմամբ պատիժ նշանակելով ազատազրկում՝ 2 (երկու) տարի ժամկետով։</w:t>
      </w:r>
    </w:p>
    <w:p w14:paraId="18C6735D" w14:textId="77777777" w:rsidR="00980711" w:rsidRPr="009F0522" w:rsidRDefault="00980711" w:rsidP="009B0932">
      <w:pPr>
        <w:tabs>
          <w:tab w:val="left" w:pos="567"/>
        </w:tabs>
        <w:spacing w:line="360" w:lineRule="auto"/>
        <w:ind w:leftChars="0" w:left="-2" w:firstLineChars="0" w:firstLine="567"/>
        <w:contextualSpacing/>
        <w:jc w:val="both"/>
        <w:rPr>
          <w:rFonts w:ascii="GHEA Mariam" w:eastAsia="GHEA Mariam" w:hAnsi="GHEA Mariam" w:cs="GHEA Mariam"/>
          <w:b/>
          <w:sz w:val="24"/>
          <w:szCs w:val="24"/>
          <w:u w:val="single"/>
          <w:lang w:val="hy-AM"/>
        </w:rPr>
      </w:pPr>
    </w:p>
    <w:p w14:paraId="77ECBD4D" w14:textId="09EC0C3A" w:rsidR="00077A3B" w:rsidRPr="009F0522" w:rsidRDefault="00FA49C3" w:rsidP="009B0932">
      <w:pPr>
        <w:tabs>
          <w:tab w:val="left" w:pos="567"/>
        </w:tabs>
        <w:spacing w:line="360" w:lineRule="auto"/>
        <w:ind w:leftChars="0" w:left="-2" w:firstLineChars="0" w:firstLine="567"/>
        <w:contextualSpacing/>
        <w:jc w:val="both"/>
        <w:rPr>
          <w:rFonts w:ascii="GHEA Mariam" w:eastAsia="GHEA Mariam" w:hAnsi="GHEA Mariam" w:cs="GHEA Mariam"/>
          <w:sz w:val="24"/>
          <w:szCs w:val="24"/>
          <w:u w:val="single"/>
          <w:lang w:val="hy-AM"/>
        </w:rPr>
      </w:pPr>
      <w:r w:rsidRPr="009F0522">
        <w:rPr>
          <w:rFonts w:ascii="GHEA Mariam" w:eastAsia="GHEA Mariam" w:hAnsi="GHEA Mariam" w:cs="GHEA Mariam"/>
          <w:b/>
          <w:sz w:val="24"/>
          <w:szCs w:val="24"/>
          <w:u w:val="single"/>
          <w:lang w:val="hy-AM"/>
        </w:rPr>
        <w:t xml:space="preserve"> </w:t>
      </w:r>
      <w:r w:rsidR="00CC7CCA" w:rsidRPr="009F0522">
        <w:rPr>
          <w:rFonts w:ascii="GHEA Mariam" w:eastAsia="GHEA Mariam" w:hAnsi="GHEA Mariam" w:cs="GHEA Mariam"/>
          <w:b/>
          <w:sz w:val="24"/>
          <w:szCs w:val="24"/>
          <w:u w:val="single"/>
          <w:lang w:val="hy-AM"/>
        </w:rPr>
        <w:t>Վ</w:t>
      </w:r>
      <w:r w:rsidR="00D3555F" w:rsidRPr="009F0522">
        <w:rPr>
          <w:rFonts w:ascii="GHEA Mariam" w:eastAsia="GHEA Mariam" w:hAnsi="GHEA Mariam" w:cs="GHEA Mariam"/>
          <w:b/>
          <w:sz w:val="24"/>
          <w:szCs w:val="24"/>
          <w:u w:val="single"/>
          <w:lang w:val="hy-AM"/>
        </w:rPr>
        <w:t>ճռաբեկ բողոքի քննության համար էական նշանակություն ունեցող փաստական հանգամանքները.</w:t>
      </w:r>
    </w:p>
    <w:p w14:paraId="55EEEA49" w14:textId="66C3A992" w:rsidR="00D9152E" w:rsidRPr="009F0522" w:rsidRDefault="004E5868" w:rsidP="009B0932">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r w:rsidRPr="009F0522">
        <w:rPr>
          <w:rFonts w:ascii="GHEA Mariam" w:eastAsia="GHEA Mariam" w:hAnsi="GHEA Mariam" w:cs="GHEA Mariam"/>
          <w:sz w:val="24"/>
          <w:szCs w:val="24"/>
          <w:lang w:val="hy-AM"/>
        </w:rPr>
        <w:t>7</w:t>
      </w:r>
      <w:r w:rsidR="000124F9" w:rsidRPr="009F0522">
        <w:rPr>
          <w:rFonts w:ascii="GHEA Mariam" w:eastAsia="GHEA Mariam" w:hAnsi="GHEA Mariam" w:cs="GHEA Mariam"/>
          <w:sz w:val="24"/>
          <w:szCs w:val="24"/>
          <w:lang w:val="hy-AM"/>
        </w:rPr>
        <w:t>.</w:t>
      </w:r>
      <w:r w:rsidR="00C21ED7" w:rsidRPr="009F0522">
        <w:rPr>
          <w:rFonts w:ascii="GHEA Mariam" w:eastAsia="GHEA Mariam" w:hAnsi="GHEA Mariam" w:cs="GHEA Mariam"/>
          <w:sz w:val="24"/>
          <w:szCs w:val="24"/>
          <w:lang w:val="hy-AM"/>
        </w:rPr>
        <w:t xml:space="preserve"> </w:t>
      </w:r>
      <w:r w:rsidR="00D9152E" w:rsidRPr="009F0522">
        <w:rPr>
          <w:rFonts w:ascii="GHEA Mariam" w:eastAsia="GHEA Mariam" w:hAnsi="GHEA Mariam" w:cs="GHEA Mariam"/>
          <w:sz w:val="24"/>
          <w:szCs w:val="24"/>
          <w:lang w:val="hy-AM"/>
        </w:rPr>
        <w:t>Ս</w:t>
      </w:r>
      <w:r w:rsidR="00C33C86" w:rsidRPr="009F0522">
        <w:rPr>
          <w:rFonts w:ascii="GHEA Mariam" w:eastAsia="GHEA Mariam" w:hAnsi="GHEA Mariam" w:cs="Cambria Math"/>
          <w:sz w:val="24"/>
          <w:szCs w:val="24"/>
          <w:lang w:val="hy-AM"/>
        </w:rPr>
        <w:t xml:space="preserve">ամվել </w:t>
      </w:r>
      <w:r w:rsidR="00D9152E" w:rsidRPr="009F0522">
        <w:rPr>
          <w:rFonts w:ascii="GHEA Mariam" w:eastAsia="GHEA Mariam" w:hAnsi="GHEA Mariam" w:cs="GHEA Mariam"/>
          <w:sz w:val="24"/>
          <w:szCs w:val="24"/>
          <w:lang w:val="hy-AM"/>
        </w:rPr>
        <w:t xml:space="preserve">Շախվերդյանը ՀՀ քրեական օրենսգրքի </w:t>
      </w:r>
      <w:r w:rsidR="00C33C86" w:rsidRPr="009F0522">
        <w:rPr>
          <w:rFonts w:ascii="GHEA Mariam" w:eastAsia="GHEA Mariam" w:hAnsi="GHEA Mariam" w:cs="GHEA Mariam"/>
          <w:sz w:val="24"/>
          <w:szCs w:val="24"/>
          <w:lang w:val="hy-AM"/>
        </w:rPr>
        <w:t>242</w:t>
      </w:r>
      <w:r w:rsidR="00D9152E" w:rsidRPr="009F0522">
        <w:rPr>
          <w:rFonts w:ascii="GHEA Mariam" w:eastAsia="GHEA Mariam" w:hAnsi="GHEA Mariam" w:cs="GHEA Mariam"/>
          <w:sz w:val="24"/>
          <w:szCs w:val="24"/>
          <w:lang w:val="hy-AM"/>
        </w:rPr>
        <w:t xml:space="preserve">-րդ հոդվածի </w:t>
      </w:r>
      <w:r w:rsidR="00C33C86" w:rsidRPr="009F0522">
        <w:rPr>
          <w:rFonts w:ascii="GHEA Mariam" w:eastAsia="GHEA Mariam" w:hAnsi="GHEA Mariam" w:cs="GHEA Mariam"/>
          <w:sz w:val="24"/>
          <w:szCs w:val="24"/>
          <w:lang w:val="hy-AM"/>
        </w:rPr>
        <w:t>2-րդ</w:t>
      </w:r>
      <w:r w:rsidR="00D9152E" w:rsidRPr="009F0522">
        <w:rPr>
          <w:rFonts w:ascii="GHEA Mariam" w:eastAsia="GHEA Mariam" w:hAnsi="GHEA Mariam" w:cs="GHEA Mariam"/>
          <w:sz w:val="24"/>
          <w:szCs w:val="24"/>
          <w:lang w:val="hy-AM"/>
        </w:rPr>
        <w:t xml:space="preserve"> մասով մեղավոր է ճանաչվել այն բանի համար, որ նա</w:t>
      </w:r>
      <w:r w:rsidR="00D9152E" w:rsidRPr="009F0522">
        <w:rPr>
          <w:rFonts w:ascii="Cambria Math" w:eastAsia="GHEA Mariam" w:hAnsi="Cambria Math" w:cs="Cambria Math"/>
          <w:sz w:val="24"/>
          <w:szCs w:val="24"/>
          <w:lang w:val="hy-AM"/>
        </w:rPr>
        <w:t>․</w:t>
      </w:r>
      <w:r w:rsidR="00866EBD" w:rsidRPr="009F0522">
        <w:rPr>
          <w:rFonts w:ascii="GHEA Mariam" w:hAnsi="GHEA Mariam"/>
          <w:sz w:val="24"/>
          <w:szCs w:val="24"/>
          <w:lang w:val="hy-AM"/>
        </w:rPr>
        <w:t xml:space="preserve"> </w:t>
      </w:r>
      <w:r w:rsidR="00866EBD" w:rsidRPr="009F0522">
        <w:rPr>
          <w:rFonts w:ascii="GHEA Mariam" w:hAnsi="GHEA Mariam"/>
          <w:i/>
          <w:iCs/>
          <w:sz w:val="24"/>
          <w:szCs w:val="24"/>
          <w:lang w:val="hy-AM"/>
        </w:rPr>
        <w:t>«</w:t>
      </w:r>
      <w:r w:rsidR="00866EBD" w:rsidRPr="009F0522">
        <w:rPr>
          <w:rFonts w:ascii="GHEA Mariam" w:eastAsia="GHEA Mariam" w:hAnsi="GHEA Mariam" w:cs="Cambria Math"/>
          <w:i/>
          <w:iCs/>
          <w:sz w:val="24"/>
          <w:szCs w:val="24"/>
          <w:lang w:val="hy-AM"/>
        </w:rPr>
        <w:t>2021թ</w:t>
      </w:r>
      <w:r w:rsidR="00866EBD" w:rsidRPr="009F0522">
        <w:rPr>
          <w:rFonts w:ascii="Cambria Math" w:eastAsia="GHEA Mariam" w:hAnsi="Cambria Math" w:cs="Cambria Math"/>
          <w:i/>
          <w:iCs/>
          <w:sz w:val="24"/>
          <w:szCs w:val="24"/>
          <w:lang w:val="hy-AM"/>
        </w:rPr>
        <w:t>․</w:t>
      </w:r>
      <w:r w:rsidR="00866EBD" w:rsidRPr="009F0522">
        <w:rPr>
          <w:rFonts w:ascii="GHEA Mariam" w:eastAsia="GHEA Mariam" w:hAnsi="GHEA Mariam" w:cs="Cambria Math"/>
          <w:i/>
          <w:iCs/>
          <w:sz w:val="24"/>
          <w:szCs w:val="24"/>
          <w:lang w:val="hy-AM"/>
        </w:rPr>
        <w:t xml:space="preserve"> փետրվարի 21-ին՝ ժամը</w:t>
      </w:r>
      <w:r w:rsidR="008429E7">
        <w:rPr>
          <w:rFonts w:ascii="GHEA Mariam" w:eastAsia="GHEA Mariam" w:hAnsi="GHEA Mariam" w:cs="Cambria Math"/>
          <w:i/>
          <w:iCs/>
          <w:sz w:val="24"/>
          <w:szCs w:val="24"/>
          <w:lang w:val="hy-AM"/>
        </w:rPr>
        <w:t xml:space="preserve"> </w:t>
      </w:r>
      <w:r w:rsidR="00866EBD" w:rsidRPr="009F0522">
        <w:rPr>
          <w:rFonts w:ascii="GHEA Mariam" w:eastAsia="GHEA Mariam" w:hAnsi="GHEA Mariam" w:cs="Cambria Math"/>
          <w:i/>
          <w:iCs/>
          <w:sz w:val="24"/>
          <w:szCs w:val="24"/>
          <w:lang w:val="hy-AM"/>
        </w:rPr>
        <w:t xml:space="preserve">10։30-ի սահմաններում, անձնական օգտագործման «Օպել» մակնիշի 35 ZT 243 հաշվառման համարանիշի ավտոմեքենայով մուտք է գործել Երևան քաղաքի </w:t>
      </w:r>
      <w:r w:rsidR="00866EBD" w:rsidRPr="009F0522">
        <w:rPr>
          <w:rFonts w:ascii="GHEA Mariam" w:eastAsia="GHEA Mariam" w:hAnsi="GHEA Mariam" w:cs="Cambria Math"/>
          <w:i/>
          <w:iCs/>
          <w:sz w:val="24"/>
          <w:szCs w:val="24"/>
          <w:lang w:val="hy-AM"/>
        </w:rPr>
        <w:lastRenderedPageBreak/>
        <w:t>Ա</w:t>
      </w:r>
      <w:r w:rsidR="00866EBD" w:rsidRPr="009F0522">
        <w:rPr>
          <w:rFonts w:ascii="Cambria Math" w:eastAsia="GHEA Mariam" w:hAnsi="Cambria Math" w:cs="Cambria Math"/>
          <w:i/>
          <w:iCs/>
          <w:sz w:val="24"/>
          <w:szCs w:val="24"/>
          <w:lang w:val="hy-AM"/>
        </w:rPr>
        <w:t>․</w:t>
      </w:r>
      <w:r w:rsidR="00866EBD" w:rsidRPr="009F0522">
        <w:rPr>
          <w:rFonts w:ascii="GHEA Mariam" w:eastAsia="GHEA Mariam" w:hAnsi="GHEA Mariam" w:cs="Cambria Math"/>
          <w:i/>
          <w:iCs/>
          <w:sz w:val="24"/>
          <w:szCs w:val="24"/>
          <w:lang w:val="hy-AM"/>
        </w:rPr>
        <w:t>Խաչատրյան և Վ</w:t>
      </w:r>
      <w:r w:rsidR="00866EBD" w:rsidRPr="009F0522">
        <w:rPr>
          <w:rFonts w:ascii="Cambria Math" w:eastAsia="GHEA Mariam" w:hAnsi="Cambria Math" w:cs="Cambria Math"/>
          <w:i/>
          <w:iCs/>
          <w:sz w:val="24"/>
          <w:szCs w:val="24"/>
          <w:lang w:val="hy-AM"/>
        </w:rPr>
        <w:t>․</w:t>
      </w:r>
      <w:r w:rsidR="00866EBD" w:rsidRPr="009F0522">
        <w:rPr>
          <w:rFonts w:ascii="GHEA Mariam" w:eastAsia="GHEA Mariam" w:hAnsi="GHEA Mariam" w:cs="Cambria Math"/>
          <w:i/>
          <w:iCs/>
          <w:sz w:val="24"/>
          <w:szCs w:val="24"/>
          <w:lang w:val="hy-AM"/>
        </w:rPr>
        <w:t xml:space="preserve">Վաղարշյան փողոցների խաչմերուկ, կատարել է ձախ շրջադարձ և լուսացույցի թույլատրող ազդանշանի առկայության պայմաններում հնարավորություն չի տվել կարգավորվող հետիոտնային անցումով ճանապարհը հատող հետիոտն Լերմոնտով Գուրգենի Շահինյանին ավարտելու ընտրված ուղղությամբ երթևեկելի մասի հատումը, որի արդյունքում կարգավորվող հետիոտնային անցման գծանշումների վրա վրաերթի է ենթարկել նրան՝ տեխնիկական տեսակետից թույլ տալով ՀՀ </w:t>
      </w:r>
      <w:r w:rsidR="005936EF">
        <w:rPr>
          <w:rFonts w:ascii="GHEA Mariam" w:eastAsia="GHEA Mariam" w:hAnsi="GHEA Mariam" w:cs="Cambria Math"/>
          <w:i/>
          <w:iCs/>
          <w:sz w:val="24"/>
          <w:szCs w:val="24"/>
          <w:lang w:val="hy-AM"/>
        </w:rPr>
        <w:t>Կ</w:t>
      </w:r>
      <w:r w:rsidR="00866EBD" w:rsidRPr="009F0522">
        <w:rPr>
          <w:rFonts w:ascii="GHEA Mariam" w:eastAsia="GHEA Mariam" w:hAnsi="GHEA Mariam" w:cs="Cambria Math"/>
          <w:i/>
          <w:iCs/>
          <w:sz w:val="24"/>
          <w:szCs w:val="24"/>
          <w:lang w:val="hy-AM"/>
        </w:rPr>
        <w:t>առավարության 2007 թվականի հունիսի 28-ի թիվ 955-Ն որոշմամբ հաստատված «Ճանապարհային երթևեկության կանոնների» 105-րդ կետի պահանջներին հակասող գործողություն, դրանով իսկ պայմանավորել տվյալ վրաերթի առաջացումը՝ ինքն իրեն զրկելով այն կանխելու տեխնիկական հնարավորությունից, որի արդյունքում հետիոտն Լերմոնտով Գուրգենի Շահինյանին անզգուշությամբ պատճառել է մահ»</w:t>
      </w:r>
      <w:r w:rsidR="00866EBD" w:rsidRPr="009F0522">
        <w:rPr>
          <w:rStyle w:val="FootnoteReference"/>
          <w:rFonts w:ascii="GHEA Mariam" w:eastAsia="GHEA Mariam" w:hAnsi="GHEA Mariam" w:cs="Cambria Math"/>
          <w:i/>
          <w:iCs/>
          <w:sz w:val="24"/>
          <w:szCs w:val="24"/>
          <w:lang w:val="hy-AM"/>
        </w:rPr>
        <w:footnoteReference w:id="1"/>
      </w:r>
      <w:r w:rsidR="00866EBD" w:rsidRPr="009F0522">
        <w:rPr>
          <w:rFonts w:ascii="GHEA Mariam" w:eastAsia="GHEA Mariam" w:hAnsi="GHEA Mariam" w:cs="Cambria Math"/>
          <w:i/>
          <w:iCs/>
          <w:sz w:val="24"/>
          <w:szCs w:val="24"/>
          <w:lang w:val="hy-AM"/>
        </w:rPr>
        <w:t>։</w:t>
      </w:r>
    </w:p>
    <w:p w14:paraId="5600C86A" w14:textId="74DC392C" w:rsidR="00B2518D" w:rsidRPr="009F0522" w:rsidRDefault="00B519A9" w:rsidP="009B0932">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9F0522">
        <w:rPr>
          <w:rFonts w:ascii="GHEA Mariam" w:eastAsia="GHEA Mariam" w:hAnsi="GHEA Mariam" w:cs="Cambria Math"/>
          <w:sz w:val="24"/>
          <w:szCs w:val="24"/>
          <w:lang w:val="hy-AM"/>
        </w:rPr>
        <w:t>8</w:t>
      </w:r>
      <w:r w:rsidRPr="009F0522">
        <w:rPr>
          <w:rFonts w:ascii="Cambria Math" w:eastAsia="GHEA Mariam" w:hAnsi="Cambria Math" w:cs="Cambria Math"/>
          <w:sz w:val="24"/>
          <w:szCs w:val="24"/>
          <w:lang w:val="hy-AM"/>
        </w:rPr>
        <w:t>․</w:t>
      </w:r>
      <w:r w:rsidRPr="009F0522">
        <w:rPr>
          <w:rFonts w:ascii="GHEA Mariam" w:eastAsia="GHEA Mariam" w:hAnsi="GHEA Mariam" w:cs="Cambria Math"/>
          <w:sz w:val="24"/>
          <w:szCs w:val="24"/>
          <w:lang w:val="hy-AM"/>
        </w:rPr>
        <w:t xml:space="preserve"> Առաջին ատյանի դատարանը, ամբաստանյալ </w:t>
      </w:r>
      <w:r w:rsidRPr="009F0522">
        <w:rPr>
          <w:rFonts w:ascii="GHEA Mariam" w:eastAsia="GHEA Mariam" w:hAnsi="GHEA Mariam" w:cs="GHEA Mariam"/>
          <w:sz w:val="24"/>
          <w:szCs w:val="24"/>
          <w:lang w:val="hy-AM"/>
        </w:rPr>
        <w:t>Ս</w:t>
      </w:r>
      <w:r w:rsidRPr="009F0522">
        <w:rPr>
          <w:rFonts w:ascii="Cambria Math" w:eastAsia="GHEA Mariam" w:hAnsi="Cambria Math" w:cs="Cambria Math"/>
          <w:sz w:val="24"/>
          <w:szCs w:val="24"/>
          <w:lang w:val="hy-AM"/>
        </w:rPr>
        <w:t>․</w:t>
      </w:r>
      <w:r w:rsidRPr="009F0522">
        <w:rPr>
          <w:rFonts w:ascii="GHEA Mariam" w:eastAsia="GHEA Mariam" w:hAnsi="GHEA Mariam" w:cs="GHEA Mariam"/>
          <w:sz w:val="24"/>
          <w:szCs w:val="24"/>
          <w:lang w:val="hy-AM"/>
        </w:rPr>
        <w:t>Շախվերդյանի</w:t>
      </w:r>
      <w:r w:rsidRPr="009F0522">
        <w:rPr>
          <w:rFonts w:ascii="GHEA Mariam" w:eastAsia="GHEA Mariam" w:hAnsi="GHEA Mariam" w:cs="Cambria Math"/>
          <w:sz w:val="24"/>
          <w:szCs w:val="24"/>
          <w:lang w:val="hy-AM"/>
        </w:rPr>
        <w:t xml:space="preserve"> նկատմամբ ազատազրկման ձևով նշանակված պատիժը կրելու նպատակահարմարության հարցի վերաբերյալ եզրահանգումը պատճառաբանել է հետևյալ կերպ. </w:t>
      </w:r>
      <w:r w:rsidRPr="009F0522">
        <w:rPr>
          <w:rFonts w:ascii="GHEA Mariam" w:eastAsia="GHEA Mariam" w:hAnsi="GHEA Mariam" w:cs="Cambria Math"/>
          <w:i/>
          <w:iCs/>
          <w:sz w:val="24"/>
          <w:szCs w:val="24"/>
          <w:lang w:val="hy-AM"/>
        </w:rPr>
        <w:t>«(…)</w:t>
      </w:r>
      <w:r w:rsidR="00B2518D" w:rsidRPr="009F0522">
        <w:rPr>
          <w:rFonts w:ascii="GHEA Mariam" w:eastAsia="GHEA Mariam" w:hAnsi="GHEA Mariam" w:cs="Cambria Math"/>
          <w:i/>
          <w:iCs/>
          <w:sz w:val="24"/>
          <w:szCs w:val="24"/>
          <w:lang w:val="hy-AM"/>
        </w:rPr>
        <w:t xml:space="preserve"> </w:t>
      </w:r>
      <w:r w:rsidR="0023358A" w:rsidRPr="009F0522">
        <w:rPr>
          <w:rFonts w:ascii="GHEA Mariam" w:eastAsia="GHEA Mariam" w:hAnsi="GHEA Mariam" w:cs="Cambria Math"/>
          <w:i/>
          <w:iCs/>
          <w:sz w:val="24"/>
          <w:szCs w:val="24"/>
          <w:lang w:val="hy-AM"/>
        </w:rPr>
        <w:t>[Առաջին ատյանի դ]</w:t>
      </w:r>
      <w:r w:rsidR="00B2518D" w:rsidRPr="009F0522">
        <w:rPr>
          <w:rFonts w:ascii="GHEA Mariam" w:eastAsia="GHEA Mariam" w:hAnsi="GHEA Mariam" w:cs="Cambria Math"/>
          <w:i/>
          <w:iCs/>
          <w:sz w:val="24"/>
          <w:szCs w:val="24"/>
          <w:lang w:val="hy-AM"/>
        </w:rPr>
        <w:t>ատարանը գտնում է, որ ապացուցված են ամբաստանյալ Ս</w:t>
      </w:r>
      <w:r w:rsidR="00B2518D" w:rsidRPr="009F0522">
        <w:rPr>
          <w:rFonts w:ascii="Cambria Math" w:eastAsia="GHEA Mariam" w:hAnsi="Cambria Math" w:cs="Cambria Math"/>
          <w:i/>
          <w:iCs/>
          <w:sz w:val="24"/>
          <w:szCs w:val="24"/>
          <w:lang w:val="hy-AM"/>
        </w:rPr>
        <w:t>․</w:t>
      </w:r>
      <w:r w:rsidR="00B2518D" w:rsidRPr="009F0522">
        <w:rPr>
          <w:rFonts w:ascii="GHEA Mariam" w:eastAsia="GHEA Mariam" w:hAnsi="GHEA Mariam" w:cs="Cambria Math"/>
          <w:i/>
          <w:iCs/>
          <w:sz w:val="24"/>
          <w:szCs w:val="24"/>
          <w:lang w:val="hy-AM"/>
        </w:rPr>
        <w:t>Շահվերդյանի պատասխանատվությունը և պատիժը մեղմացնող հետևյալ հանգամանքների առկայությունը.</w:t>
      </w:r>
    </w:p>
    <w:p w14:paraId="77155D86" w14:textId="3F8A4F49" w:rsidR="00B2518D" w:rsidRPr="009F0522" w:rsidRDefault="00B2518D" w:rsidP="009B0932">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9F0522">
        <w:rPr>
          <w:rFonts w:ascii="GHEA Mariam" w:eastAsia="GHEA Mariam" w:hAnsi="GHEA Mariam" w:cs="Cambria Math"/>
          <w:i/>
          <w:iCs/>
          <w:sz w:val="24"/>
          <w:szCs w:val="24"/>
          <w:lang w:val="hy-AM"/>
        </w:rPr>
        <w:t>-</w:t>
      </w:r>
      <w:r w:rsidR="00EA47E8" w:rsidRPr="009F0522">
        <w:rPr>
          <w:rFonts w:ascii="GHEA Mariam" w:eastAsia="GHEA Mariam" w:hAnsi="GHEA Mariam" w:cs="Cambria Math"/>
          <w:i/>
          <w:iCs/>
          <w:sz w:val="24"/>
          <w:szCs w:val="24"/>
          <w:lang w:val="hy-AM"/>
        </w:rPr>
        <w:t xml:space="preserve"> </w:t>
      </w:r>
      <w:r w:rsidRPr="009F0522">
        <w:rPr>
          <w:rFonts w:ascii="GHEA Mariam" w:eastAsia="GHEA Mariam" w:hAnsi="GHEA Mariam" w:cs="Cambria Math"/>
          <w:i/>
          <w:iCs/>
          <w:sz w:val="24"/>
          <w:szCs w:val="24"/>
          <w:lang w:val="hy-AM"/>
        </w:rPr>
        <w:t>խնամքին է մինչև տասնչորս տարեկան մեկ երեխան՝ 2009թ. ծնված Սոնա Սամվել</w:t>
      </w:r>
      <w:r w:rsidR="00F35069" w:rsidRPr="009F0522">
        <w:rPr>
          <w:rFonts w:ascii="GHEA Mariam" w:eastAsia="GHEA Mariam" w:hAnsi="GHEA Mariam" w:cs="Cambria Math"/>
          <w:i/>
          <w:iCs/>
          <w:sz w:val="24"/>
          <w:szCs w:val="24"/>
          <w:lang w:val="hy-AM"/>
        </w:rPr>
        <w:t>ի</w:t>
      </w:r>
      <w:r w:rsidRPr="009F0522">
        <w:rPr>
          <w:rFonts w:ascii="GHEA Mariam" w:eastAsia="GHEA Mariam" w:hAnsi="GHEA Mariam" w:cs="Cambria Math"/>
          <w:i/>
          <w:iCs/>
          <w:sz w:val="24"/>
          <w:szCs w:val="24"/>
          <w:lang w:val="hy-AM"/>
        </w:rPr>
        <w:t xml:space="preserve"> Շախվերդյանը,</w:t>
      </w:r>
    </w:p>
    <w:p w14:paraId="09B1E7C7" w14:textId="7DFF9F5E" w:rsidR="00B2518D" w:rsidRPr="009F0522" w:rsidRDefault="00B2518D" w:rsidP="009B0932">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9F0522">
        <w:rPr>
          <w:rFonts w:ascii="GHEA Mariam" w:eastAsia="GHEA Mariam" w:hAnsi="GHEA Mariam" w:cs="Cambria Math"/>
          <w:i/>
          <w:iCs/>
          <w:sz w:val="24"/>
          <w:szCs w:val="24"/>
          <w:lang w:val="hy-AM"/>
        </w:rPr>
        <w:t>-</w:t>
      </w:r>
      <w:r w:rsidR="00EA47E8" w:rsidRPr="009F0522">
        <w:rPr>
          <w:rFonts w:ascii="GHEA Mariam" w:eastAsia="GHEA Mariam" w:hAnsi="GHEA Mariam" w:cs="Cambria Math"/>
          <w:i/>
          <w:iCs/>
          <w:sz w:val="24"/>
          <w:szCs w:val="24"/>
          <w:lang w:val="hy-AM"/>
        </w:rPr>
        <w:t xml:space="preserve"> </w:t>
      </w:r>
      <w:r w:rsidRPr="009F0522">
        <w:rPr>
          <w:rFonts w:ascii="GHEA Mariam" w:eastAsia="GHEA Mariam" w:hAnsi="GHEA Mariam" w:cs="Cambria Math"/>
          <w:i/>
          <w:iCs/>
          <w:sz w:val="24"/>
          <w:szCs w:val="24"/>
          <w:lang w:val="hy-AM"/>
        </w:rPr>
        <w:t>հանցագործությամբ պատճառված գույքային և բարոյական վնասն ամբաստանյալը կամովին հատուցել է՝ վրաերթից հետո պարբերաբար այցելել է հիվանդանոցում բուժվող տուժողին և հոգացել բուժման ծախսերը, իսկ տուժողի մահից հետո՝ փոխհատուցել է հուղարկավորության ծախսերը:</w:t>
      </w:r>
    </w:p>
    <w:p w14:paraId="091567C8" w14:textId="495D6D1B" w:rsidR="00B2518D" w:rsidRPr="009F0522" w:rsidRDefault="00B2518D" w:rsidP="009B0932">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9F0522">
        <w:rPr>
          <w:rFonts w:ascii="GHEA Mariam" w:eastAsia="GHEA Mariam" w:hAnsi="GHEA Mariam" w:cs="Cambria Math"/>
          <w:i/>
          <w:iCs/>
          <w:sz w:val="24"/>
          <w:szCs w:val="24"/>
          <w:lang w:val="hy-AM"/>
        </w:rPr>
        <w:t>Որպես ամբաստանյալ Ս</w:t>
      </w:r>
      <w:r w:rsidRPr="009F0522">
        <w:rPr>
          <w:rFonts w:ascii="Cambria Math" w:eastAsia="GHEA Mariam" w:hAnsi="Cambria Math" w:cs="Cambria Math"/>
          <w:i/>
          <w:iCs/>
          <w:sz w:val="24"/>
          <w:szCs w:val="24"/>
          <w:lang w:val="hy-AM"/>
        </w:rPr>
        <w:t>․</w:t>
      </w:r>
      <w:r w:rsidRPr="009F0522">
        <w:rPr>
          <w:rFonts w:ascii="GHEA Mariam" w:eastAsia="GHEA Mariam" w:hAnsi="GHEA Mariam" w:cs="Cambria Math"/>
          <w:i/>
          <w:iCs/>
          <w:sz w:val="24"/>
          <w:szCs w:val="24"/>
          <w:lang w:val="hy-AM"/>
        </w:rPr>
        <w:t>Շա</w:t>
      </w:r>
      <w:r w:rsidR="00F35069" w:rsidRPr="009F0522">
        <w:rPr>
          <w:rFonts w:ascii="GHEA Mariam" w:eastAsia="GHEA Mariam" w:hAnsi="GHEA Mariam" w:cs="Cambria Math"/>
          <w:i/>
          <w:iCs/>
          <w:sz w:val="24"/>
          <w:szCs w:val="24"/>
          <w:lang w:val="hy-AM"/>
        </w:rPr>
        <w:t>խ</w:t>
      </w:r>
      <w:r w:rsidRPr="009F0522">
        <w:rPr>
          <w:rFonts w:ascii="GHEA Mariam" w:eastAsia="GHEA Mariam" w:hAnsi="GHEA Mariam" w:cs="Cambria Math"/>
          <w:i/>
          <w:iCs/>
          <w:sz w:val="24"/>
          <w:szCs w:val="24"/>
          <w:lang w:val="hy-AM"/>
        </w:rPr>
        <w:t xml:space="preserve">վերդյանի պատասխանատվությունը և պատիժը մեղմացնող հանգամանք </w:t>
      </w:r>
      <w:r w:rsidR="0023358A" w:rsidRPr="009F0522">
        <w:rPr>
          <w:rFonts w:ascii="GHEA Mariam" w:eastAsia="GHEA Mariam" w:hAnsi="GHEA Mariam" w:cs="Cambria Math"/>
          <w:i/>
          <w:iCs/>
          <w:sz w:val="24"/>
          <w:szCs w:val="24"/>
          <w:lang w:val="hy-AM"/>
        </w:rPr>
        <w:t>[Առաջին ատյանի դ]ատարանը</w:t>
      </w:r>
      <w:r w:rsidRPr="009F0522">
        <w:rPr>
          <w:rFonts w:ascii="GHEA Mariam" w:eastAsia="GHEA Mariam" w:hAnsi="GHEA Mariam" w:cs="Cambria Math"/>
          <w:i/>
          <w:iCs/>
          <w:sz w:val="24"/>
          <w:szCs w:val="24"/>
          <w:lang w:val="hy-AM"/>
        </w:rPr>
        <w:t xml:space="preserve"> հաշվի է առնում նաև խնամքին տարեց ծնողների՝ 1946թ. ծնված Սուրեն Աբգարի Շախվերդյանի և 1947թ. ծնված Սվետ Հարությունի Խաչատրյանի առկայության, առաջադրված </w:t>
      </w:r>
      <w:r w:rsidRPr="009F0522">
        <w:rPr>
          <w:rFonts w:ascii="GHEA Mariam" w:eastAsia="GHEA Mariam" w:hAnsi="GHEA Mariam" w:cs="Cambria Math"/>
          <w:i/>
          <w:iCs/>
          <w:sz w:val="24"/>
          <w:szCs w:val="24"/>
          <w:lang w:val="hy-AM"/>
        </w:rPr>
        <w:lastRenderedPageBreak/>
        <w:t>մեղադրանքում լիովին մեղավոր ճանաչելու, խոստովանական ցուցմունքներ տալու, կատարածի համար անկեղծորեն զղջալու և դրական բնութագրվելու հանգամանքների համակցությունը:</w:t>
      </w:r>
    </w:p>
    <w:p w14:paraId="76A27991" w14:textId="63674B29" w:rsidR="00D41480" w:rsidRPr="009F0522" w:rsidRDefault="00B27BA9" w:rsidP="009B0932">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9F0522">
        <w:rPr>
          <w:rFonts w:ascii="GHEA Mariam" w:eastAsia="GHEA Mariam" w:hAnsi="GHEA Mariam" w:cs="Cambria Math"/>
          <w:i/>
          <w:iCs/>
          <w:sz w:val="24"/>
          <w:szCs w:val="24"/>
          <w:lang w:val="hy-AM"/>
        </w:rPr>
        <w:t>(…) [Ա]</w:t>
      </w:r>
      <w:r w:rsidR="00B2518D" w:rsidRPr="009F0522">
        <w:rPr>
          <w:rFonts w:ascii="GHEA Mariam" w:eastAsia="GHEA Mariam" w:hAnsi="GHEA Mariam" w:cs="Cambria Math"/>
          <w:i/>
          <w:iCs/>
          <w:sz w:val="24"/>
          <w:szCs w:val="24"/>
          <w:lang w:val="hy-AM"/>
        </w:rPr>
        <w:t>մբաստանյալ Ս</w:t>
      </w:r>
      <w:r w:rsidR="00B2518D" w:rsidRPr="009F0522">
        <w:rPr>
          <w:rFonts w:ascii="Cambria Math" w:eastAsia="GHEA Mariam" w:hAnsi="Cambria Math" w:cs="Cambria Math"/>
          <w:i/>
          <w:iCs/>
          <w:sz w:val="24"/>
          <w:szCs w:val="24"/>
          <w:lang w:val="hy-AM"/>
        </w:rPr>
        <w:t>․</w:t>
      </w:r>
      <w:r w:rsidR="00B2518D" w:rsidRPr="009F0522">
        <w:rPr>
          <w:rFonts w:ascii="GHEA Mariam" w:eastAsia="GHEA Mariam" w:hAnsi="GHEA Mariam" w:cs="Cambria Math"/>
          <w:i/>
          <w:iCs/>
          <w:sz w:val="24"/>
          <w:szCs w:val="24"/>
          <w:lang w:val="hy-AM"/>
        </w:rPr>
        <w:t>Շա</w:t>
      </w:r>
      <w:r w:rsidRPr="009F0522">
        <w:rPr>
          <w:rFonts w:ascii="GHEA Mariam" w:eastAsia="GHEA Mariam" w:hAnsi="GHEA Mariam" w:cs="Cambria Math"/>
          <w:i/>
          <w:iCs/>
          <w:sz w:val="24"/>
          <w:szCs w:val="24"/>
          <w:lang w:val="hy-AM"/>
        </w:rPr>
        <w:t>խ</w:t>
      </w:r>
      <w:r w:rsidR="00B2518D" w:rsidRPr="009F0522">
        <w:rPr>
          <w:rFonts w:ascii="GHEA Mariam" w:eastAsia="GHEA Mariam" w:hAnsi="GHEA Mariam" w:cs="Cambria Math"/>
          <w:i/>
          <w:iCs/>
          <w:sz w:val="24"/>
          <w:szCs w:val="24"/>
          <w:lang w:val="hy-AM"/>
        </w:rPr>
        <w:t xml:space="preserve">վերդյանի պատասխանատվությունը և պատիժը ծանրացնող հանգամանքների առկայության վերաբերյալ տեղեկություններ </w:t>
      </w:r>
      <w:r w:rsidR="0023358A" w:rsidRPr="009F0522">
        <w:rPr>
          <w:rFonts w:ascii="GHEA Mariam" w:eastAsia="GHEA Mariam" w:hAnsi="GHEA Mariam" w:cs="Cambria Math"/>
          <w:i/>
          <w:iCs/>
          <w:sz w:val="24"/>
          <w:szCs w:val="24"/>
          <w:lang w:val="hy-AM"/>
        </w:rPr>
        <w:t>[Առաջին ատյանի դ]ատարան</w:t>
      </w:r>
      <w:r w:rsidR="00B2518D" w:rsidRPr="009F0522">
        <w:rPr>
          <w:rFonts w:ascii="GHEA Mariam" w:eastAsia="GHEA Mariam" w:hAnsi="GHEA Mariam" w:cs="Cambria Math"/>
          <w:i/>
          <w:iCs/>
          <w:sz w:val="24"/>
          <w:szCs w:val="24"/>
          <w:lang w:val="hy-AM"/>
        </w:rPr>
        <w:t>ին չեն ներկայացվել:</w:t>
      </w:r>
    </w:p>
    <w:p w14:paraId="568F3031" w14:textId="25A1C243" w:rsidR="00A9194D" w:rsidRPr="009F0522" w:rsidRDefault="00B2518D" w:rsidP="009B0932">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9F0522">
        <w:rPr>
          <w:rFonts w:ascii="GHEA Mariam" w:eastAsia="GHEA Mariam" w:hAnsi="GHEA Mariam" w:cs="Cambria Math"/>
          <w:i/>
          <w:iCs/>
          <w:sz w:val="24"/>
          <w:szCs w:val="24"/>
          <w:lang w:val="hy-AM"/>
        </w:rPr>
        <w:t>(…)</w:t>
      </w:r>
      <w:r w:rsidR="00A9194D" w:rsidRPr="009F0522">
        <w:rPr>
          <w:rFonts w:ascii="GHEA Mariam" w:eastAsia="GHEA Mariam" w:hAnsi="GHEA Mariam" w:cs="Cambria Math"/>
          <w:i/>
          <w:iCs/>
          <w:sz w:val="24"/>
          <w:szCs w:val="24"/>
          <w:lang w:val="hy-AM"/>
        </w:rPr>
        <w:t xml:space="preserve"> </w:t>
      </w:r>
      <w:r w:rsidR="0023358A" w:rsidRPr="009F0522">
        <w:rPr>
          <w:rFonts w:ascii="GHEA Mariam" w:eastAsia="GHEA Mariam" w:hAnsi="GHEA Mariam" w:cs="Cambria Math"/>
          <w:i/>
          <w:iCs/>
          <w:sz w:val="24"/>
          <w:szCs w:val="24"/>
          <w:lang w:val="hy-AM"/>
        </w:rPr>
        <w:t>[Ա]</w:t>
      </w:r>
      <w:r w:rsidR="00A9194D" w:rsidRPr="009F0522">
        <w:rPr>
          <w:rFonts w:ascii="GHEA Mariam" w:eastAsia="GHEA Mariam" w:hAnsi="GHEA Mariam" w:cs="Cambria Math"/>
          <w:i/>
          <w:iCs/>
          <w:sz w:val="24"/>
          <w:szCs w:val="24"/>
          <w:lang w:val="hy-AM"/>
        </w:rPr>
        <w:t>մբաստանյալ Սամվել Սուրենի Շախվերդյանի անձի և նրան վերագրվող հանցավոր արարքի հանրային վտանգավորությունը գնահատելիս, ի թիվ</w:t>
      </w:r>
      <w:r w:rsidR="00891CAC">
        <w:rPr>
          <w:rFonts w:ascii="GHEA Mariam" w:eastAsia="GHEA Mariam" w:hAnsi="GHEA Mariam" w:cs="Cambria Math"/>
          <w:i/>
          <w:iCs/>
          <w:sz w:val="24"/>
          <w:szCs w:val="24"/>
          <w:lang w:val="hy-AM"/>
        </w:rPr>
        <w:t>ս</w:t>
      </w:r>
      <w:r w:rsidR="00A9194D" w:rsidRPr="009F0522">
        <w:rPr>
          <w:rFonts w:ascii="GHEA Mariam" w:eastAsia="GHEA Mariam" w:hAnsi="GHEA Mariam" w:cs="Cambria Math"/>
          <w:i/>
          <w:iCs/>
          <w:sz w:val="24"/>
          <w:szCs w:val="24"/>
          <w:lang w:val="hy-AM"/>
        </w:rPr>
        <w:t xml:space="preserve"> այլնի՝ </w:t>
      </w:r>
      <w:r w:rsidR="0089655E" w:rsidRPr="009F0522">
        <w:rPr>
          <w:rFonts w:ascii="GHEA Mariam" w:eastAsia="GHEA Mariam" w:hAnsi="GHEA Mariam" w:cs="Cambria Math"/>
          <w:i/>
          <w:iCs/>
          <w:sz w:val="24"/>
          <w:szCs w:val="24"/>
          <w:lang w:val="hy-AM"/>
        </w:rPr>
        <w:t>[Առաջին ատյանի դ]ատարանը</w:t>
      </w:r>
      <w:r w:rsidR="00A9194D" w:rsidRPr="009F0522">
        <w:rPr>
          <w:rFonts w:ascii="GHEA Mariam" w:eastAsia="GHEA Mariam" w:hAnsi="GHEA Mariam" w:cs="Cambria Math"/>
          <w:i/>
          <w:iCs/>
          <w:sz w:val="24"/>
          <w:szCs w:val="24"/>
          <w:lang w:val="hy-AM"/>
        </w:rPr>
        <w:t xml:space="preserve"> հաշվի է առնում հետևյալ հանգամանքները.</w:t>
      </w:r>
    </w:p>
    <w:p w14:paraId="4E38A469" w14:textId="23B03422" w:rsidR="00A9194D" w:rsidRPr="009F0522" w:rsidRDefault="00A9194D" w:rsidP="009B0932">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9F0522">
        <w:rPr>
          <w:rFonts w:ascii="GHEA Mariam" w:eastAsia="GHEA Mariam" w:hAnsi="GHEA Mariam" w:cs="Cambria Math"/>
          <w:i/>
          <w:iCs/>
          <w:sz w:val="24"/>
          <w:szCs w:val="24"/>
          <w:lang w:val="hy-AM"/>
        </w:rPr>
        <w:t>Ամբաստանյալ Սամվել Շախվերդյանը վարելով տրանսպորտային միջոցը՝ մուտք է գործել Երևան քաղաքի Ա</w:t>
      </w:r>
      <w:r w:rsidRPr="009F0522">
        <w:rPr>
          <w:rFonts w:ascii="Cambria Math" w:eastAsia="GHEA Mariam" w:hAnsi="Cambria Math" w:cs="Cambria Math"/>
          <w:i/>
          <w:iCs/>
          <w:sz w:val="24"/>
          <w:szCs w:val="24"/>
          <w:lang w:val="hy-AM"/>
        </w:rPr>
        <w:t>․</w:t>
      </w:r>
      <w:r w:rsidRPr="009F0522">
        <w:rPr>
          <w:rFonts w:ascii="GHEA Mariam" w:eastAsia="GHEA Mariam" w:hAnsi="GHEA Mariam" w:cs="Cambria Math"/>
          <w:i/>
          <w:iCs/>
          <w:sz w:val="24"/>
          <w:szCs w:val="24"/>
          <w:lang w:val="hy-AM"/>
        </w:rPr>
        <w:t>Խաչատրյան և Վ</w:t>
      </w:r>
      <w:r w:rsidRPr="009F0522">
        <w:rPr>
          <w:rFonts w:ascii="Cambria Math" w:eastAsia="GHEA Mariam" w:hAnsi="Cambria Math" w:cs="Cambria Math"/>
          <w:i/>
          <w:iCs/>
          <w:sz w:val="24"/>
          <w:szCs w:val="24"/>
          <w:lang w:val="hy-AM"/>
        </w:rPr>
        <w:t>․</w:t>
      </w:r>
      <w:r w:rsidRPr="009F0522">
        <w:rPr>
          <w:rFonts w:ascii="GHEA Mariam" w:eastAsia="GHEA Mariam" w:hAnsi="GHEA Mariam" w:cs="Cambria Math"/>
          <w:i/>
          <w:iCs/>
          <w:sz w:val="24"/>
          <w:szCs w:val="24"/>
          <w:lang w:val="hy-AM"/>
        </w:rPr>
        <w:t xml:space="preserve">Վաղարշյան փողոցների խաչմերուկ, կատարել է ձախ շրջադարձ և հնարավորություն չի տվել կարգավորվող հետիոտնային անցումով լուսացույցի թույլատրող ազդանշանի առկայության պայմաններում ճանապարհը հատող հետիոտն Լերմոնտով Գուրգենի Շահինյանին՝ ավարտելու ընտրված ուղղությամբ երթևեկելի մասի հատումը, ինչի արդյունքում կարգավորվող հետիոտնային անցման գծանշումների վրա վրաերթի է ենթարկել նրան՝ տեխնիկական տեսակետից թույլ տալով </w:t>
      </w:r>
      <w:r w:rsidR="00B27BA9" w:rsidRPr="009F0522">
        <w:rPr>
          <w:rFonts w:ascii="GHEA Mariam" w:eastAsia="GHEA Mariam" w:hAnsi="GHEA Mariam" w:cs="Cambria Math"/>
          <w:i/>
          <w:iCs/>
          <w:sz w:val="24"/>
          <w:szCs w:val="24"/>
          <w:lang w:val="hy-AM"/>
        </w:rPr>
        <w:t>(…)</w:t>
      </w:r>
      <w:r w:rsidRPr="009F0522">
        <w:rPr>
          <w:rFonts w:ascii="GHEA Mariam" w:eastAsia="GHEA Mariam" w:hAnsi="GHEA Mariam" w:cs="Cambria Math"/>
          <w:i/>
          <w:iCs/>
          <w:sz w:val="24"/>
          <w:szCs w:val="24"/>
          <w:lang w:val="hy-AM"/>
        </w:rPr>
        <w:t xml:space="preserve"> «Ճանապարհային երթևեկության կանոնների» 105-րդ կետի պահանջներին հակասող գործողություն:</w:t>
      </w:r>
    </w:p>
    <w:p w14:paraId="6E083D76" w14:textId="730D1AE1" w:rsidR="00A9194D" w:rsidRPr="009F0522" w:rsidRDefault="00A9194D" w:rsidP="009B0932">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9F0522">
        <w:rPr>
          <w:rFonts w:ascii="GHEA Mariam" w:eastAsia="GHEA Mariam" w:hAnsi="GHEA Mariam" w:cs="Cambria Math"/>
          <w:i/>
          <w:iCs/>
          <w:sz w:val="24"/>
          <w:szCs w:val="24"/>
          <w:lang w:val="hy-AM"/>
        </w:rPr>
        <w:t>Ամբաստանյալ Սամվել Շախվերդյանը տուժողին վրա</w:t>
      </w:r>
      <w:r w:rsidR="00113773" w:rsidRPr="009F0522">
        <w:rPr>
          <w:rFonts w:ascii="GHEA Mariam" w:eastAsia="GHEA Mariam" w:hAnsi="GHEA Mariam" w:cs="Cambria Math"/>
          <w:i/>
          <w:iCs/>
          <w:sz w:val="24"/>
          <w:szCs w:val="24"/>
          <w:lang w:val="hy-AM"/>
        </w:rPr>
        <w:t>ե</w:t>
      </w:r>
      <w:r w:rsidRPr="009F0522">
        <w:rPr>
          <w:rFonts w:ascii="GHEA Mariam" w:eastAsia="GHEA Mariam" w:hAnsi="GHEA Mariam" w:cs="Cambria Math"/>
          <w:i/>
          <w:iCs/>
          <w:sz w:val="24"/>
          <w:szCs w:val="24"/>
          <w:lang w:val="hy-AM"/>
        </w:rPr>
        <w:t>րթի է ենթարկել երթևեկելի գոտին հետիոտնային անցումով՝ այսինքն թույլատրելի մասով հատելիս, որի ընթացքում տուժողի կողմից որևէ խախտում թույլ չի տրվել:</w:t>
      </w:r>
    </w:p>
    <w:p w14:paraId="4D2AD898" w14:textId="58CD176F" w:rsidR="00A9194D" w:rsidRPr="009F0522" w:rsidRDefault="00A9194D" w:rsidP="009B0932">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9F0522">
        <w:rPr>
          <w:rFonts w:ascii="GHEA Mariam" w:eastAsia="GHEA Mariam" w:hAnsi="GHEA Mariam" w:cs="Cambria Math"/>
          <w:i/>
          <w:iCs/>
          <w:sz w:val="24"/>
          <w:szCs w:val="24"/>
          <w:lang w:val="hy-AM"/>
        </w:rPr>
        <w:t>Ամբաստանյալ Սամվել Շախվերդյանն ավտոմեքենան վարել է սթափ վիճակում, տուժողին վրաերթի ենթարկելուց հետո իջել է ավտոմեքենայից, մոտեցել տուժողին` փորձելով ինչ-որ կերպ օգնել նրան։</w:t>
      </w:r>
    </w:p>
    <w:p w14:paraId="664BBF1D" w14:textId="1C267942" w:rsidR="00B2518D" w:rsidRPr="009F0522" w:rsidRDefault="00A54027" w:rsidP="009B0932">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9F0522">
        <w:rPr>
          <w:rFonts w:ascii="GHEA Mariam" w:eastAsia="GHEA Mariam" w:hAnsi="GHEA Mariam" w:cs="Cambria Math"/>
          <w:i/>
          <w:iCs/>
          <w:sz w:val="24"/>
          <w:szCs w:val="24"/>
          <w:lang w:val="hy-AM"/>
        </w:rPr>
        <w:t xml:space="preserve">(…) </w:t>
      </w:r>
      <w:r w:rsidR="00A9194D" w:rsidRPr="009F0522">
        <w:rPr>
          <w:rFonts w:ascii="GHEA Mariam" w:eastAsia="GHEA Mariam" w:hAnsi="GHEA Mariam" w:cs="Cambria Math"/>
          <w:i/>
          <w:iCs/>
          <w:sz w:val="24"/>
          <w:szCs w:val="24"/>
          <w:lang w:val="hy-AM"/>
        </w:rPr>
        <w:t xml:space="preserve">Հաշվի առնելով </w:t>
      </w:r>
      <w:r w:rsidR="0023358A" w:rsidRPr="009F0522">
        <w:rPr>
          <w:rFonts w:ascii="GHEA Mariam" w:eastAsia="GHEA Mariam" w:hAnsi="GHEA Mariam" w:cs="Cambria Math"/>
          <w:i/>
          <w:iCs/>
          <w:sz w:val="24"/>
          <w:szCs w:val="24"/>
          <w:lang w:val="hy-AM"/>
        </w:rPr>
        <w:t>(</w:t>
      </w:r>
      <w:r w:rsidR="0023358A" w:rsidRPr="009F0522">
        <w:rPr>
          <w:rFonts w:ascii="Cambria Math" w:eastAsia="GHEA Mariam" w:hAnsi="Cambria Math" w:cs="Cambria Math"/>
          <w:i/>
          <w:iCs/>
          <w:sz w:val="24"/>
          <w:szCs w:val="24"/>
          <w:lang w:val="hy-AM"/>
        </w:rPr>
        <w:t>․․․</w:t>
      </w:r>
      <w:r w:rsidR="0023358A" w:rsidRPr="009F0522">
        <w:rPr>
          <w:rFonts w:ascii="GHEA Mariam" w:eastAsia="GHEA Mariam" w:hAnsi="GHEA Mariam" w:cs="Cambria Math"/>
          <w:i/>
          <w:iCs/>
          <w:sz w:val="24"/>
          <w:szCs w:val="24"/>
          <w:lang w:val="hy-AM"/>
        </w:rPr>
        <w:t>)</w:t>
      </w:r>
      <w:r w:rsidR="00A9194D" w:rsidRPr="009F0522">
        <w:rPr>
          <w:rFonts w:ascii="GHEA Mariam" w:eastAsia="GHEA Mariam" w:hAnsi="GHEA Mariam" w:cs="Cambria Math"/>
          <w:i/>
          <w:iCs/>
          <w:sz w:val="24"/>
          <w:szCs w:val="24"/>
          <w:lang w:val="hy-AM"/>
        </w:rPr>
        <w:t xml:space="preserve"> նշված հանգամանքները` </w:t>
      </w:r>
      <w:r w:rsidR="0089655E" w:rsidRPr="009F0522">
        <w:rPr>
          <w:rFonts w:ascii="GHEA Mariam" w:eastAsia="GHEA Mariam" w:hAnsi="GHEA Mariam" w:cs="Cambria Math"/>
          <w:i/>
          <w:iCs/>
          <w:sz w:val="24"/>
          <w:szCs w:val="24"/>
          <w:lang w:val="hy-AM"/>
        </w:rPr>
        <w:t>[Առաջին ատյանի դ]ատարանը</w:t>
      </w:r>
      <w:r w:rsidR="00A9194D" w:rsidRPr="009F0522">
        <w:rPr>
          <w:rFonts w:ascii="GHEA Mariam" w:eastAsia="GHEA Mariam" w:hAnsi="GHEA Mariam" w:cs="Cambria Math"/>
          <w:i/>
          <w:iCs/>
          <w:sz w:val="24"/>
          <w:szCs w:val="24"/>
          <w:lang w:val="hy-AM"/>
        </w:rPr>
        <w:t xml:space="preserve"> գտնում է, որ ամբաստանյալ Ս.Շախվերդյանի անձի` հանրության համար վտանգավոր լինելու աստիճանը նվազել է և հնարավոր է հանգել հետևության, որ նրա ուղղվելը հնարավոր է առանց ազատազրկման ձևով պատիժը կրելու</w:t>
      </w:r>
      <w:r w:rsidR="0023358A" w:rsidRPr="009F0522">
        <w:rPr>
          <w:rFonts w:ascii="GHEA Mariam" w:eastAsia="GHEA Mariam" w:hAnsi="GHEA Mariam" w:cs="Cambria Math"/>
          <w:i/>
          <w:iCs/>
          <w:sz w:val="24"/>
          <w:szCs w:val="24"/>
          <w:lang w:val="hy-AM"/>
        </w:rPr>
        <w:t xml:space="preserve"> (</w:t>
      </w:r>
      <w:r w:rsidR="0023358A" w:rsidRPr="009F0522">
        <w:rPr>
          <w:rFonts w:ascii="Cambria Math" w:eastAsia="GHEA Mariam" w:hAnsi="Cambria Math" w:cs="Cambria Math"/>
          <w:i/>
          <w:iCs/>
          <w:sz w:val="24"/>
          <w:szCs w:val="24"/>
          <w:lang w:val="hy-AM"/>
        </w:rPr>
        <w:t>․․․</w:t>
      </w:r>
      <w:r w:rsidR="0023358A" w:rsidRPr="009F0522">
        <w:rPr>
          <w:rFonts w:ascii="GHEA Mariam" w:eastAsia="GHEA Mariam" w:hAnsi="GHEA Mariam" w:cs="Cambria Math"/>
          <w:i/>
          <w:iCs/>
          <w:sz w:val="24"/>
          <w:szCs w:val="24"/>
          <w:lang w:val="hy-AM"/>
        </w:rPr>
        <w:t>)»։</w:t>
      </w:r>
      <w:r w:rsidR="00A9194D" w:rsidRPr="009F0522">
        <w:rPr>
          <w:rFonts w:ascii="GHEA Mariam" w:eastAsia="GHEA Mariam" w:hAnsi="GHEA Mariam" w:cs="Cambria Math"/>
          <w:i/>
          <w:iCs/>
          <w:sz w:val="24"/>
          <w:szCs w:val="24"/>
          <w:lang w:val="hy-AM"/>
        </w:rPr>
        <w:t xml:space="preserve"> </w:t>
      </w:r>
    </w:p>
    <w:p w14:paraId="70B61E4E" w14:textId="060AE6EB" w:rsidR="00420BFF" w:rsidRPr="009F0522" w:rsidRDefault="0089655E" w:rsidP="009B0932">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9F0522">
        <w:rPr>
          <w:rFonts w:ascii="GHEA Mariam" w:eastAsia="GHEA Mariam" w:hAnsi="GHEA Mariam" w:cs="Cambria Math"/>
          <w:sz w:val="24"/>
          <w:szCs w:val="24"/>
          <w:lang w:val="hy-AM"/>
        </w:rPr>
        <w:lastRenderedPageBreak/>
        <w:t>9</w:t>
      </w:r>
      <w:r w:rsidRPr="009F0522">
        <w:rPr>
          <w:rFonts w:ascii="Cambria Math" w:eastAsia="GHEA Mariam" w:hAnsi="Cambria Math" w:cs="Cambria Math"/>
          <w:sz w:val="24"/>
          <w:szCs w:val="24"/>
          <w:lang w:val="hy-AM"/>
        </w:rPr>
        <w:t>․</w:t>
      </w:r>
      <w:r w:rsidRPr="009F0522">
        <w:rPr>
          <w:rFonts w:ascii="GHEA Mariam" w:eastAsia="GHEA Mariam" w:hAnsi="GHEA Mariam" w:cs="Cambria Math"/>
          <w:sz w:val="24"/>
          <w:szCs w:val="24"/>
          <w:lang w:val="hy-AM"/>
        </w:rPr>
        <w:t xml:space="preserve"> Վերաքննիչ դատարանը, անփոփոխ թողնելով Առաջին ատյանի դատարանի դատավճիռը, արձանագրել է հետևյալը. </w:t>
      </w:r>
      <w:r w:rsidRPr="009F0522">
        <w:rPr>
          <w:rFonts w:ascii="GHEA Mariam" w:eastAsia="GHEA Mariam" w:hAnsi="GHEA Mariam" w:cs="Cambria Math"/>
          <w:i/>
          <w:iCs/>
          <w:sz w:val="24"/>
          <w:szCs w:val="24"/>
          <w:lang w:val="hy-AM"/>
        </w:rPr>
        <w:t>«(…)</w:t>
      </w:r>
      <w:r w:rsidR="00DD51E6">
        <w:rPr>
          <w:rFonts w:ascii="GHEA Mariam" w:eastAsia="GHEA Mariam" w:hAnsi="GHEA Mariam" w:cs="Cambria Math"/>
          <w:i/>
          <w:iCs/>
          <w:sz w:val="24"/>
          <w:szCs w:val="24"/>
          <w:lang w:val="hy-AM"/>
        </w:rPr>
        <w:t xml:space="preserve"> </w:t>
      </w:r>
      <w:r w:rsidR="00420BFF" w:rsidRPr="009F0522">
        <w:rPr>
          <w:rFonts w:ascii="GHEA Mariam" w:eastAsia="GHEA Mariam" w:hAnsi="GHEA Mariam" w:cs="Cambria Math"/>
          <w:i/>
          <w:iCs/>
          <w:sz w:val="24"/>
          <w:szCs w:val="24"/>
          <w:lang w:val="hy-AM"/>
        </w:rPr>
        <w:t>Առաջին ատյանի դատարանն իրավացիորեն գտել է, որ ամբաստանյալ Ս</w:t>
      </w:r>
      <w:r w:rsidR="00420BFF" w:rsidRPr="009F0522">
        <w:rPr>
          <w:rFonts w:ascii="Cambria Math" w:eastAsia="GHEA Mariam" w:hAnsi="Cambria Math" w:cs="Cambria Math"/>
          <w:i/>
          <w:iCs/>
          <w:sz w:val="24"/>
          <w:szCs w:val="24"/>
          <w:lang w:val="hy-AM"/>
        </w:rPr>
        <w:t>․</w:t>
      </w:r>
      <w:r w:rsidR="00420BFF" w:rsidRPr="009F0522">
        <w:rPr>
          <w:rFonts w:ascii="GHEA Mariam" w:eastAsia="GHEA Mariam" w:hAnsi="GHEA Mariam" w:cs="Cambria Math"/>
          <w:i/>
          <w:iCs/>
          <w:sz w:val="24"/>
          <w:szCs w:val="24"/>
          <w:lang w:val="hy-AM"/>
        </w:rPr>
        <w:t>Շախվերդյանի ուղղվելը հնարավոր է ՀՀ քրեական օրենսգրքի</w:t>
      </w:r>
      <w:r w:rsidR="00BB3C85">
        <w:rPr>
          <w:rFonts w:ascii="GHEA Mariam" w:eastAsia="GHEA Mariam" w:hAnsi="GHEA Mariam" w:cs="Cambria Math"/>
          <w:i/>
          <w:iCs/>
          <w:sz w:val="24"/>
          <w:szCs w:val="24"/>
          <w:lang w:val="hy-AM"/>
        </w:rPr>
        <w:t xml:space="preserve"> </w:t>
      </w:r>
      <w:r w:rsidR="00420BFF" w:rsidRPr="009F0522">
        <w:rPr>
          <w:rFonts w:ascii="GHEA Mariam" w:eastAsia="GHEA Mariam" w:hAnsi="GHEA Mariam" w:cs="Cambria Math"/>
          <w:i/>
          <w:iCs/>
          <w:sz w:val="24"/>
          <w:szCs w:val="24"/>
          <w:lang w:val="hy-AM"/>
        </w:rPr>
        <w:t>70-րդ հոդվածի կիրառմամբ և վերջինիս նկատմամբ նշանակված ազատազրկման ձևով պատիժը պայմանականորեն չի կիրառել` սահմանելով երկու տարի ժամկետով փորձաշրջան:</w:t>
      </w:r>
    </w:p>
    <w:p w14:paraId="15B596D7" w14:textId="77777777" w:rsidR="00420BFF" w:rsidRPr="009F0522" w:rsidRDefault="00420BFF" w:rsidP="009B0932">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9F0522">
        <w:rPr>
          <w:rFonts w:ascii="GHEA Mariam" w:eastAsia="GHEA Mariam" w:hAnsi="GHEA Mariam" w:cs="Cambria Math"/>
          <w:i/>
          <w:iCs/>
          <w:sz w:val="24"/>
          <w:szCs w:val="24"/>
          <w:lang w:val="hy-AM"/>
        </w:rPr>
        <w:t>Վերաքննիչ դատարանի նման հետևության հիմքում ընկած են հետևյալ հանգամանքները՝</w:t>
      </w:r>
    </w:p>
    <w:p w14:paraId="72687D5C" w14:textId="77777777" w:rsidR="00420BFF" w:rsidRPr="009F0522" w:rsidRDefault="00420BFF" w:rsidP="009B0932">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9F0522">
        <w:rPr>
          <w:rFonts w:ascii="GHEA Mariam" w:eastAsia="GHEA Mariam" w:hAnsi="GHEA Mariam" w:cs="Cambria Math"/>
          <w:i/>
          <w:iCs/>
          <w:sz w:val="24"/>
          <w:szCs w:val="24"/>
          <w:lang w:val="hy-AM"/>
        </w:rPr>
        <w:t>1</w:t>
      </w:r>
      <w:r w:rsidRPr="009F0522">
        <w:rPr>
          <w:rFonts w:ascii="Cambria Math" w:eastAsia="GHEA Mariam" w:hAnsi="Cambria Math" w:cs="Cambria Math"/>
          <w:i/>
          <w:iCs/>
          <w:sz w:val="24"/>
          <w:szCs w:val="24"/>
          <w:lang w:val="hy-AM"/>
        </w:rPr>
        <w:t>․</w:t>
      </w:r>
      <w:r w:rsidRPr="009F0522">
        <w:rPr>
          <w:rFonts w:ascii="GHEA Mariam" w:eastAsia="GHEA Mariam" w:hAnsi="GHEA Mariam" w:cs="Cambria Math"/>
          <w:i/>
          <w:iCs/>
          <w:sz w:val="24"/>
          <w:szCs w:val="24"/>
          <w:lang w:val="hy-AM"/>
        </w:rPr>
        <w:t xml:space="preserve"> ամբաստանյալ Սամվել Շախվերդյանն ավտոմեքենան վարել է սթափ վիճակում,</w:t>
      </w:r>
    </w:p>
    <w:p w14:paraId="2D9E28A9" w14:textId="77777777" w:rsidR="00420BFF" w:rsidRPr="009F0522" w:rsidRDefault="00420BFF" w:rsidP="009B0932">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9F0522">
        <w:rPr>
          <w:rFonts w:ascii="GHEA Mariam" w:eastAsia="GHEA Mariam" w:hAnsi="GHEA Mariam" w:cs="Cambria Math"/>
          <w:i/>
          <w:iCs/>
          <w:sz w:val="24"/>
          <w:szCs w:val="24"/>
          <w:lang w:val="hy-AM"/>
        </w:rPr>
        <w:t>2</w:t>
      </w:r>
      <w:r w:rsidRPr="009F0522">
        <w:rPr>
          <w:rFonts w:ascii="Cambria Math" w:eastAsia="GHEA Mariam" w:hAnsi="Cambria Math" w:cs="Cambria Math"/>
          <w:i/>
          <w:iCs/>
          <w:sz w:val="24"/>
          <w:szCs w:val="24"/>
          <w:lang w:val="hy-AM"/>
        </w:rPr>
        <w:t>․</w:t>
      </w:r>
      <w:r w:rsidRPr="009F0522">
        <w:rPr>
          <w:rFonts w:ascii="GHEA Mariam" w:eastAsia="GHEA Mariam" w:hAnsi="GHEA Mariam" w:cs="Cambria Math"/>
          <w:i/>
          <w:iCs/>
          <w:sz w:val="24"/>
          <w:szCs w:val="24"/>
          <w:lang w:val="hy-AM"/>
        </w:rPr>
        <w:t xml:space="preserve"> տուժողին վրաերթի ենթարկելուց հետո իջել է ավտոմեքենայից, մոտեցել տուժողին` փորձելով ինչ-որ կերպ օգնել,</w:t>
      </w:r>
    </w:p>
    <w:p w14:paraId="278AA726" w14:textId="77777777" w:rsidR="00420BFF" w:rsidRPr="009F0522" w:rsidRDefault="00420BFF" w:rsidP="009B0932">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9F0522">
        <w:rPr>
          <w:rFonts w:ascii="GHEA Mariam" w:eastAsia="GHEA Mariam" w:hAnsi="GHEA Mariam" w:cs="Cambria Math"/>
          <w:i/>
          <w:iCs/>
          <w:sz w:val="24"/>
          <w:szCs w:val="24"/>
          <w:lang w:val="hy-AM"/>
        </w:rPr>
        <w:t>3</w:t>
      </w:r>
      <w:r w:rsidRPr="009F0522">
        <w:rPr>
          <w:rFonts w:ascii="Cambria Math" w:eastAsia="GHEA Mariam" w:hAnsi="Cambria Math" w:cs="Cambria Math"/>
          <w:i/>
          <w:iCs/>
          <w:sz w:val="24"/>
          <w:szCs w:val="24"/>
          <w:lang w:val="hy-AM"/>
        </w:rPr>
        <w:t>․</w:t>
      </w:r>
      <w:r w:rsidRPr="009F0522">
        <w:rPr>
          <w:rFonts w:ascii="GHEA Mariam" w:eastAsia="GHEA Mariam" w:hAnsi="GHEA Mariam" w:cs="Cambria Math"/>
          <w:i/>
          <w:iCs/>
          <w:sz w:val="24"/>
          <w:szCs w:val="24"/>
          <w:lang w:val="hy-AM"/>
        </w:rPr>
        <w:t xml:space="preserve"> հանցագործությամբ պատճառված գույքային և բարոյական վնասն ամբաստանյալը կամովին հատուցել է՝ վրաերթից հետո պարբերաբար այցելել է հիվանդանոցում բուժվող տուժողին և հոգացել բուժման ծախսերը, իսկ տուժողի մահից հետո՝ փոխհատուցել է հուղարկավորության ծախսերը,</w:t>
      </w:r>
    </w:p>
    <w:p w14:paraId="0D3B28C9" w14:textId="77777777" w:rsidR="00420BFF" w:rsidRPr="009F0522" w:rsidRDefault="00420BFF" w:rsidP="009B0932">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9F0522">
        <w:rPr>
          <w:rFonts w:ascii="GHEA Mariam" w:eastAsia="GHEA Mariam" w:hAnsi="GHEA Mariam" w:cs="Cambria Math"/>
          <w:i/>
          <w:iCs/>
          <w:sz w:val="24"/>
          <w:szCs w:val="24"/>
          <w:lang w:val="hy-AM"/>
        </w:rPr>
        <w:t>4</w:t>
      </w:r>
      <w:r w:rsidRPr="009F0522">
        <w:rPr>
          <w:rFonts w:ascii="Cambria Math" w:eastAsia="GHEA Mariam" w:hAnsi="Cambria Math" w:cs="Cambria Math"/>
          <w:i/>
          <w:iCs/>
          <w:sz w:val="24"/>
          <w:szCs w:val="24"/>
          <w:lang w:val="hy-AM"/>
        </w:rPr>
        <w:t>․</w:t>
      </w:r>
      <w:r w:rsidRPr="009F0522">
        <w:rPr>
          <w:rFonts w:ascii="GHEA Mariam" w:eastAsia="GHEA Mariam" w:hAnsi="GHEA Mariam" w:cs="Cambria Math"/>
          <w:i/>
          <w:iCs/>
          <w:sz w:val="24"/>
          <w:szCs w:val="24"/>
          <w:lang w:val="hy-AM"/>
        </w:rPr>
        <w:t xml:space="preserve"> տուժող կողմից բողոք-պահանջ առկա չէ,</w:t>
      </w:r>
    </w:p>
    <w:p w14:paraId="3198618A" w14:textId="77777777" w:rsidR="00420BFF" w:rsidRPr="009F0522" w:rsidRDefault="00420BFF" w:rsidP="009B0932">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9F0522">
        <w:rPr>
          <w:rFonts w:ascii="GHEA Mariam" w:eastAsia="GHEA Mariam" w:hAnsi="GHEA Mariam" w:cs="Cambria Math"/>
          <w:i/>
          <w:iCs/>
          <w:sz w:val="24"/>
          <w:szCs w:val="24"/>
          <w:lang w:val="hy-AM"/>
        </w:rPr>
        <w:t>5</w:t>
      </w:r>
      <w:r w:rsidRPr="009F0522">
        <w:rPr>
          <w:rFonts w:ascii="Cambria Math" w:eastAsia="GHEA Mariam" w:hAnsi="Cambria Math" w:cs="Cambria Math"/>
          <w:i/>
          <w:iCs/>
          <w:sz w:val="24"/>
          <w:szCs w:val="24"/>
          <w:lang w:val="hy-AM"/>
        </w:rPr>
        <w:t>․</w:t>
      </w:r>
      <w:r w:rsidRPr="009F0522">
        <w:rPr>
          <w:rFonts w:ascii="GHEA Mariam" w:eastAsia="GHEA Mariam" w:hAnsi="GHEA Mariam" w:cs="Cambria Math"/>
          <w:i/>
          <w:iCs/>
          <w:sz w:val="24"/>
          <w:szCs w:val="24"/>
          <w:lang w:val="hy-AM"/>
        </w:rPr>
        <w:t xml:space="preserve"> առաջադրված մեղադրանքում իրեն լիովին մեղավոր է ճանաչել,</w:t>
      </w:r>
    </w:p>
    <w:p w14:paraId="3DE2BFA7" w14:textId="77777777" w:rsidR="00420BFF" w:rsidRPr="009F0522" w:rsidRDefault="00420BFF" w:rsidP="009B0932">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9F0522">
        <w:rPr>
          <w:rFonts w:ascii="GHEA Mariam" w:eastAsia="GHEA Mariam" w:hAnsi="GHEA Mariam" w:cs="Cambria Math"/>
          <w:i/>
          <w:iCs/>
          <w:sz w:val="24"/>
          <w:szCs w:val="24"/>
          <w:lang w:val="hy-AM"/>
        </w:rPr>
        <w:t>6 տվել է խոստովանական ցուցմունքներ և ամբողջովին զղջում է կատարվածի համար,</w:t>
      </w:r>
    </w:p>
    <w:p w14:paraId="3EDF3F50" w14:textId="77777777" w:rsidR="00420BFF" w:rsidRPr="009F0522" w:rsidRDefault="00420BFF" w:rsidP="009B0932">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9F0522">
        <w:rPr>
          <w:rFonts w:ascii="GHEA Mariam" w:eastAsia="GHEA Mariam" w:hAnsi="GHEA Mariam" w:cs="Cambria Math"/>
          <w:i/>
          <w:iCs/>
          <w:sz w:val="24"/>
          <w:szCs w:val="24"/>
          <w:lang w:val="hy-AM"/>
        </w:rPr>
        <w:t>7</w:t>
      </w:r>
      <w:r w:rsidRPr="009F0522">
        <w:rPr>
          <w:rFonts w:ascii="Cambria Math" w:eastAsia="GHEA Mariam" w:hAnsi="Cambria Math" w:cs="Cambria Math"/>
          <w:i/>
          <w:iCs/>
          <w:sz w:val="24"/>
          <w:szCs w:val="24"/>
          <w:lang w:val="hy-AM"/>
        </w:rPr>
        <w:t>․</w:t>
      </w:r>
      <w:r w:rsidRPr="009F0522">
        <w:rPr>
          <w:rFonts w:ascii="GHEA Mariam" w:eastAsia="GHEA Mariam" w:hAnsi="GHEA Mariam" w:cs="Cambria Math"/>
          <w:i/>
          <w:iCs/>
          <w:sz w:val="24"/>
          <w:szCs w:val="24"/>
          <w:lang w:val="hy-AM"/>
        </w:rPr>
        <w:t xml:space="preserve"> բնութագրվում է դրական,</w:t>
      </w:r>
    </w:p>
    <w:p w14:paraId="158CAB25" w14:textId="77777777" w:rsidR="00420BFF" w:rsidRPr="009F0522" w:rsidRDefault="00420BFF" w:rsidP="009B0932">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9F0522">
        <w:rPr>
          <w:rFonts w:ascii="GHEA Mariam" w:eastAsia="GHEA Mariam" w:hAnsi="GHEA Mariam" w:cs="Cambria Math"/>
          <w:i/>
          <w:iCs/>
          <w:sz w:val="24"/>
          <w:szCs w:val="24"/>
          <w:lang w:val="hy-AM"/>
        </w:rPr>
        <w:t>8</w:t>
      </w:r>
      <w:r w:rsidRPr="009F0522">
        <w:rPr>
          <w:rFonts w:ascii="Cambria Math" w:eastAsia="GHEA Mariam" w:hAnsi="Cambria Math" w:cs="Cambria Math"/>
          <w:i/>
          <w:iCs/>
          <w:sz w:val="24"/>
          <w:szCs w:val="24"/>
          <w:lang w:val="hy-AM"/>
        </w:rPr>
        <w:t>․</w:t>
      </w:r>
      <w:r w:rsidRPr="009F0522">
        <w:rPr>
          <w:rFonts w:ascii="GHEA Mariam" w:eastAsia="GHEA Mariam" w:hAnsi="GHEA Mariam" w:cs="Cambria Math"/>
          <w:i/>
          <w:iCs/>
          <w:sz w:val="24"/>
          <w:szCs w:val="24"/>
          <w:lang w:val="hy-AM"/>
        </w:rPr>
        <w:t xml:space="preserve"> խնամքին է մինչև տասնչորս տարեկան մեկ երեխան՝ 2009 թվականին ծնված Սոնա Սամվելի Շախվերդյանը,</w:t>
      </w:r>
    </w:p>
    <w:p w14:paraId="508E5E11" w14:textId="77777777" w:rsidR="00420BFF" w:rsidRPr="009F0522" w:rsidRDefault="00420BFF" w:rsidP="009B0932">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9F0522">
        <w:rPr>
          <w:rFonts w:ascii="GHEA Mariam" w:eastAsia="GHEA Mariam" w:hAnsi="GHEA Mariam" w:cs="Cambria Math"/>
          <w:i/>
          <w:iCs/>
          <w:sz w:val="24"/>
          <w:szCs w:val="24"/>
          <w:lang w:val="hy-AM"/>
        </w:rPr>
        <w:t>9</w:t>
      </w:r>
      <w:r w:rsidRPr="009F0522">
        <w:rPr>
          <w:rFonts w:ascii="Cambria Math" w:eastAsia="GHEA Mariam" w:hAnsi="Cambria Math" w:cs="Cambria Math"/>
          <w:i/>
          <w:iCs/>
          <w:sz w:val="24"/>
          <w:szCs w:val="24"/>
          <w:lang w:val="hy-AM"/>
        </w:rPr>
        <w:t>․</w:t>
      </w:r>
      <w:r w:rsidRPr="009F0522">
        <w:rPr>
          <w:rFonts w:ascii="GHEA Mariam" w:eastAsia="GHEA Mariam" w:hAnsi="GHEA Mariam" w:cs="Cambria Math"/>
          <w:i/>
          <w:iCs/>
          <w:sz w:val="24"/>
          <w:szCs w:val="24"/>
          <w:lang w:val="hy-AM"/>
        </w:rPr>
        <w:t xml:space="preserve"> խնամքին ունի տարեց ծնողներ՝ 1946թ. ծնված Սուրեն Աբգարի Շախվերդյանը և 1947թ. ծնված Սվետ Հարությունի Խաչատրյանը,</w:t>
      </w:r>
    </w:p>
    <w:p w14:paraId="26CECB2F" w14:textId="581B21B7" w:rsidR="00EA47E8" w:rsidRPr="009F0522" w:rsidRDefault="00420BFF" w:rsidP="009B0932">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9F0522">
        <w:rPr>
          <w:rFonts w:ascii="GHEA Mariam" w:eastAsia="GHEA Mariam" w:hAnsi="GHEA Mariam" w:cs="Cambria Math"/>
          <w:i/>
          <w:iCs/>
          <w:sz w:val="24"/>
          <w:szCs w:val="24"/>
          <w:lang w:val="hy-AM"/>
        </w:rPr>
        <w:t>10</w:t>
      </w:r>
      <w:r w:rsidRPr="009F0522">
        <w:rPr>
          <w:rFonts w:ascii="Cambria Math" w:eastAsia="GHEA Mariam" w:hAnsi="Cambria Math" w:cs="Cambria Math"/>
          <w:i/>
          <w:iCs/>
          <w:sz w:val="24"/>
          <w:szCs w:val="24"/>
          <w:lang w:val="hy-AM"/>
        </w:rPr>
        <w:t>․</w:t>
      </w:r>
      <w:r w:rsidRPr="009F0522">
        <w:rPr>
          <w:rFonts w:ascii="GHEA Mariam" w:eastAsia="GHEA Mariam" w:hAnsi="GHEA Mariam" w:cs="Cambria Math"/>
          <w:i/>
          <w:iCs/>
          <w:sz w:val="24"/>
          <w:szCs w:val="24"/>
          <w:lang w:val="hy-AM"/>
        </w:rPr>
        <w:t xml:space="preserve"> պատասխանատվությունը և պատիժը ծանրացնող հանգամանքներ առկա չեն։</w:t>
      </w:r>
    </w:p>
    <w:p w14:paraId="23E954B4" w14:textId="170BF674" w:rsidR="00E66574" w:rsidRPr="009F0522" w:rsidRDefault="00E66574" w:rsidP="009B0932">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9F0522">
        <w:rPr>
          <w:rFonts w:ascii="GHEA Mariam" w:eastAsia="GHEA Mariam" w:hAnsi="GHEA Mariam" w:cs="Cambria Math"/>
          <w:i/>
          <w:iCs/>
          <w:sz w:val="24"/>
          <w:szCs w:val="24"/>
          <w:lang w:val="hy-AM"/>
        </w:rPr>
        <w:t>(</w:t>
      </w:r>
      <w:r w:rsidRPr="009F0522">
        <w:rPr>
          <w:rFonts w:ascii="Cambria Math" w:eastAsia="GHEA Mariam" w:hAnsi="Cambria Math" w:cs="Cambria Math"/>
          <w:i/>
          <w:iCs/>
          <w:sz w:val="24"/>
          <w:szCs w:val="24"/>
          <w:lang w:val="hy-AM"/>
        </w:rPr>
        <w:t>․․․</w:t>
      </w:r>
      <w:r w:rsidRPr="009F0522">
        <w:rPr>
          <w:rFonts w:ascii="GHEA Mariam" w:eastAsia="GHEA Mariam" w:hAnsi="GHEA Mariam" w:cs="Cambria Math"/>
          <w:i/>
          <w:iCs/>
          <w:sz w:val="24"/>
          <w:szCs w:val="24"/>
          <w:lang w:val="hy-AM"/>
        </w:rPr>
        <w:t xml:space="preserve">) Վերաքննիչ դատարանն արձանագրում է, որ ամբաստանյալի կողմից թե՛ հանցանքի կատարման պահին դրսևորած վարքագիծը, թե՛ հետհանցավոր </w:t>
      </w:r>
      <w:r w:rsidRPr="009F0522">
        <w:rPr>
          <w:rFonts w:ascii="GHEA Mariam" w:eastAsia="GHEA Mariam" w:hAnsi="GHEA Mariam" w:cs="Cambria Math"/>
          <w:i/>
          <w:iCs/>
          <w:sz w:val="24"/>
          <w:szCs w:val="24"/>
          <w:lang w:val="hy-AM"/>
        </w:rPr>
        <w:lastRenderedPageBreak/>
        <w:t>վարքագիծը վկայում են վերջինիս կողմից ազատազրկման ձևով պատիժը կրելու աննպատակահարմարության մասին։</w:t>
      </w:r>
    </w:p>
    <w:p w14:paraId="40FA8034" w14:textId="1591CC74" w:rsidR="00E66574" w:rsidRPr="009F0522" w:rsidRDefault="00383C61" w:rsidP="009B0932">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9F0522">
        <w:rPr>
          <w:rFonts w:ascii="GHEA Mariam" w:eastAsia="GHEA Mariam" w:hAnsi="GHEA Mariam" w:cs="Cambria Math"/>
          <w:i/>
          <w:iCs/>
          <w:sz w:val="24"/>
          <w:szCs w:val="24"/>
          <w:lang w:val="hy-AM"/>
        </w:rPr>
        <w:t>(</w:t>
      </w:r>
      <w:r w:rsidRPr="009F0522">
        <w:rPr>
          <w:rFonts w:ascii="Cambria Math" w:eastAsia="GHEA Mariam" w:hAnsi="Cambria Math" w:cs="Cambria Math"/>
          <w:i/>
          <w:iCs/>
          <w:sz w:val="24"/>
          <w:szCs w:val="24"/>
          <w:lang w:val="hy-AM"/>
        </w:rPr>
        <w:t>․․․</w:t>
      </w:r>
      <w:r w:rsidRPr="009F0522">
        <w:rPr>
          <w:rFonts w:ascii="GHEA Mariam" w:eastAsia="GHEA Mariam" w:hAnsi="GHEA Mariam" w:cs="Cambria Math"/>
          <w:i/>
          <w:iCs/>
          <w:sz w:val="24"/>
          <w:szCs w:val="24"/>
          <w:lang w:val="hy-AM"/>
        </w:rPr>
        <w:t>) Վերաքննիչ դատարանը գտնում է, որ քննության առարկա դեպքում Առաջին ատյանի դատարանի կողմից հաստատված փաստական հանգամանքների շրջանակներում ամբաստանյալի կողմից կատարած խախտումը չի կարող մեկնաբանվել որպես կոպիտ խախտում, քանի որ ամբաստանյալը ոչ թե չի ենթարկվել լուսացույցի արգելող ազդանշանին, այլ հնարավորություն չի տվել հետիոտնին՝ վերջինիս համար թույլատրող ազդանշանի առկայութ</w:t>
      </w:r>
      <w:r w:rsidR="00A54027" w:rsidRPr="009F0522">
        <w:rPr>
          <w:rFonts w:ascii="GHEA Mariam" w:eastAsia="GHEA Mariam" w:hAnsi="GHEA Mariam" w:cs="Cambria Math"/>
          <w:i/>
          <w:iCs/>
          <w:sz w:val="24"/>
          <w:szCs w:val="24"/>
          <w:lang w:val="hy-AM"/>
        </w:rPr>
        <w:t>յ</w:t>
      </w:r>
      <w:r w:rsidRPr="009F0522">
        <w:rPr>
          <w:rFonts w:ascii="GHEA Mariam" w:eastAsia="GHEA Mariam" w:hAnsi="GHEA Mariam" w:cs="Cambria Math"/>
          <w:i/>
          <w:iCs/>
          <w:sz w:val="24"/>
          <w:szCs w:val="24"/>
          <w:lang w:val="hy-AM"/>
        </w:rPr>
        <w:t>ամբ ճանապարհն անցնել, ինչի արդյունքում վրաերթի է ենթարկել հետիոտնին։</w:t>
      </w:r>
    </w:p>
    <w:p w14:paraId="79344FCD" w14:textId="3A431D1C" w:rsidR="007459B3" w:rsidRPr="009F0522" w:rsidRDefault="00383C61" w:rsidP="00BE39A1">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9F0522">
        <w:rPr>
          <w:rFonts w:ascii="GHEA Mariam" w:eastAsia="GHEA Mariam" w:hAnsi="GHEA Mariam" w:cs="Cambria Math"/>
          <w:i/>
          <w:iCs/>
          <w:sz w:val="24"/>
          <w:szCs w:val="24"/>
          <w:lang w:val="hy-AM"/>
        </w:rPr>
        <w:t>(</w:t>
      </w:r>
      <w:r w:rsidRPr="009F0522">
        <w:rPr>
          <w:rFonts w:ascii="Cambria Math" w:eastAsia="GHEA Mariam" w:hAnsi="Cambria Math" w:cs="Cambria Math"/>
          <w:i/>
          <w:iCs/>
          <w:sz w:val="24"/>
          <w:szCs w:val="24"/>
          <w:lang w:val="hy-AM"/>
        </w:rPr>
        <w:t>․․․</w:t>
      </w:r>
      <w:r w:rsidRPr="009F0522">
        <w:rPr>
          <w:rFonts w:ascii="GHEA Mariam" w:eastAsia="GHEA Mariam" w:hAnsi="GHEA Mariam" w:cs="Cambria Math"/>
          <w:i/>
          <w:iCs/>
          <w:sz w:val="24"/>
          <w:szCs w:val="24"/>
          <w:lang w:val="hy-AM"/>
        </w:rPr>
        <w:t>) Միաժամանակ, անգամ կատարած արարքը կոպիտ խախտում դիտարկելու դեպքում Վերաքննիչ դատարանը, համակցության մեջ դիտարկելով գործում առկա փաստական հանգամանքները, գտնում է, որ դրանք քանակապես և որակապես բավարար հակակշռող գործոններ են և իրենց ամբողջության մեջ ունակ են ապահովելու պատժի նպատակների իրացումը՝ պատիժը պայմանականորեն չկիրառելու ինստիտուտի գործադրմամբ</w:t>
      </w:r>
      <w:r w:rsidR="00356464" w:rsidRPr="009F0522">
        <w:rPr>
          <w:rFonts w:ascii="GHEA Mariam" w:eastAsia="GHEA Mariam" w:hAnsi="GHEA Mariam" w:cs="Cambria Math"/>
          <w:i/>
          <w:iCs/>
          <w:sz w:val="24"/>
          <w:szCs w:val="24"/>
          <w:lang w:val="hy-AM"/>
        </w:rPr>
        <w:t>»</w:t>
      </w:r>
      <w:r w:rsidR="00356464" w:rsidRPr="009F0522">
        <w:rPr>
          <w:rStyle w:val="FootnoteReference"/>
          <w:rFonts w:ascii="GHEA Mariam" w:eastAsia="GHEA Mariam" w:hAnsi="GHEA Mariam" w:cs="Cambria Math"/>
          <w:i/>
          <w:iCs/>
          <w:sz w:val="24"/>
          <w:szCs w:val="24"/>
          <w:lang w:val="hy-AM"/>
        </w:rPr>
        <w:footnoteReference w:id="2"/>
      </w:r>
      <w:r w:rsidR="007459B3" w:rsidRPr="009F0522">
        <w:rPr>
          <w:rFonts w:ascii="GHEA Mariam" w:eastAsia="GHEA Mariam" w:hAnsi="GHEA Mariam" w:cs="Cambria Math"/>
          <w:i/>
          <w:iCs/>
          <w:sz w:val="24"/>
          <w:szCs w:val="24"/>
          <w:lang w:val="hy-AM"/>
        </w:rPr>
        <w:t>:</w:t>
      </w:r>
    </w:p>
    <w:p w14:paraId="457EF070" w14:textId="77777777" w:rsidR="002F21FF" w:rsidRPr="009F0522" w:rsidRDefault="002F21FF" w:rsidP="009B0932">
      <w:pPr>
        <w:pBdr>
          <w:top w:val="nil"/>
          <w:left w:val="nil"/>
          <w:bottom w:val="nil"/>
          <w:right w:val="nil"/>
          <w:between w:val="nil"/>
        </w:pBdr>
        <w:tabs>
          <w:tab w:val="left" w:pos="567"/>
        </w:tabs>
        <w:ind w:leftChars="0" w:left="-2" w:firstLineChars="0" w:firstLine="567"/>
        <w:jc w:val="both"/>
        <w:rPr>
          <w:rFonts w:ascii="GHEA Mariam" w:eastAsia="GHEA Mariam" w:hAnsi="GHEA Mariam" w:cs="GHEA Mariam"/>
          <w:b/>
          <w:color w:val="000000"/>
          <w:sz w:val="24"/>
          <w:szCs w:val="24"/>
          <w:u w:val="single"/>
          <w:lang w:val="hy-AM"/>
        </w:rPr>
      </w:pPr>
    </w:p>
    <w:p w14:paraId="521BEAA6" w14:textId="5147034E" w:rsidR="00EE5AE8" w:rsidRPr="009F0522" w:rsidRDefault="00D3555F" w:rsidP="009B0932">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b/>
          <w:color w:val="000000"/>
          <w:sz w:val="24"/>
          <w:szCs w:val="24"/>
          <w:u w:val="single"/>
          <w:lang w:val="hy-AM"/>
        </w:rPr>
      </w:pPr>
      <w:r w:rsidRPr="009F0522">
        <w:rPr>
          <w:rFonts w:ascii="GHEA Mariam" w:eastAsia="GHEA Mariam" w:hAnsi="GHEA Mariam" w:cs="GHEA Mariam"/>
          <w:b/>
          <w:color w:val="000000"/>
          <w:sz w:val="24"/>
          <w:szCs w:val="24"/>
          <w:u w:val="single"/>
          <w:lang w:val="hy-AM"/>
        </w:rPr>
        <w:t xml:space="preserve">Վճռաբեկ դատարանի </w:t>
      </w:r>
      <w:r w:rsidR="000C227A" w:rsidRPr="000C227A">
        <w:rPr>
          <w:rFonts w:ascii="GHEA Mariam" w:eastAsia="GHEA Mariam" w:hAnsi="GHEA Mariam" w:cs="GHEA Mariam"/>
          <w:b/>
          <w:color w:val="000000"/>
          <w:sz w:val="24"/>
          <w:szCs w:val="24"/>
          <w:u w:val="single"/>
          <w:lang w:val="hy-AM"/>
        </w:rPr>
        <w:t xml:space="preserve">հիմնավորումները </w:t>
      </w:r>
      <w:r w:rsidRPr="009F0522">
        <w:rPr>
          <w:rFonts w:ascii="GHEA Mariam" w:eastAsia="GHEA Mariam" w:hAnsi="GHEA Mariam" w:cs="GHEA Mariam"/>
          <w:b/>
          <w:color w:val="000000"/>
          <w:sz w:val="24"/>
          <w:szCs w:val="24"/>
          <w:u w:val="single"/>
          <w:lang w:val="hy-AM"/>
        </w:rPr>
        <w:t>և եզրահանգումը.</w:t>
      </w:r>
    </w:p>
    <w:p w14:paraId="0A0B9332" w14:textId="7C8701D9" w:rsidR="00480D58" w:rsidRPr="009F0522" w:rsidRDefault="00480D58" w:rsidP="009B0932">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bCs/>
          <w:i/>
          <w:iCs/>
          <w:color w:val="000000"/>
          <w:sz w:val="24"/>
          <w:szCs w:val="24"/>
          <w:lang w:val="hy-AM"/>
        </w:rPr>
      </w:pPr>
      <w:r w:rsidRPr="009F0522">
        <w:rPr>
          <w:rFonts w:ascii="GHEA Mariam" w:eastAsia="GHEA Mariam" w:hAnsi="GHEA Mariam" w:cs="GHEA Mariam"/>
          <w:bCs/>
          <w:color w:val="000000"/>
          <w:sz w:val="24"/>
          <w:szCs w:val="24"/>
          <w:lang w:val="hy-AM"/>
        </w:rPr>
        <w:t>1</w:t>
      </w:r>
      <w:r w:rsidR="006E5AC0" w:rsidRPr="009F0522">
        <w:rPr>
          <w:rFonts w:ascii="GHEA Mariam" w:eastAsia="GHEA Mariam" w:hAnsi="GHEA Mariam" w:cs="GHEA Mariam"/>
          <w:bCs/>
          <w:color w:val="000000"/>
          <w:sz w:val="24"/>
          <w:szCs w:val="24"/>
          <w:lang w:val="hy-AM"/>
        </w:rPr>
        <w:t>0</w:t>
      </w:r>
      <w:r w:rsidRPr="009F0522">
        <w:rPr>
          <w:rFonts w:ascii="Cambria Math" w:eastAsia="GHEA Mariam" w:hAnsi="Cambria Math" w:cs="Cambria Math"/>
          <w:bCs/>
          <w:color w:val="000000"/>
          <w:sz w:val="24"/>
          <w:szCs w:val="24"/>
          <w:lang w:val="hy-AM"/>
        </w:rPr>
        <w:t>․</w:t>
      </w:r>
      <w:r w:rsidR="00E40D45" w:rsidRPr="009F0522">
        <w:rPr>
          <w:rFonts w:ascii="GHEA Mariam" w:eastAsia="GHEA Mariam" w:hAnsi="GHEA Mariam" w:cs="GHEA Mariam"/>
          <w:bCs/>
          <w:color w:val="000000"/>
          <w:sz w:val="24"/>
          <w:szCs w:val="24"/>
          <w:lang w:val="hy-AM"/>
        </w:rPr>
        <w:t xml:space="preserve"> </w:t>
      </w:r>
      <w:r w:rsidRPr="009F0522">
        <w:rPr>
          <w:rFonts w:ascii="GHEA Mariam" w:eastAsia="GHEA Mariam" w:hAnsi="GHEA Mariam" w:cs="GHEA Mariam"/>
          <w:bCs/>
          <w:color w:val="000000"/>
          <w:sz w:val="24"/>
          <w:szCs w:val="24"/>
          <w:lang w:val="hy-AM"/>
        </w:rPr>
        <w:t xml:space="preserve">ՀՀ քրեական դատավարության օրենսգրքի անցումային դրույթները կարգավորող 483-րդ հոդվածի 8-րդ մասի համաձայն՝ </w:t>
      </w:r>
      <w:r w:rsidRPr="009F0522">
        <w:rPr>
          <w:rFonts w:ascii="GHEA Mariam" w:eastAsia="GHEA Mariam" w:hAnsi="GHEA Mariam" w:cs="GHEA Mariam"/>
          <w:bCs/>
          <w:i/>
          <w:iCs/>
          <w:color w:val="000000"/>
          <w:sz w:val="24"/>
          <w:szCs w:val="24"/>
          <w:lang w:val="hy-AM"/>
        </w:rPr>
        <w:t>«Մինչև սույն օրենսգիրքն ուժի մեջ մտնելը կայացված դատական ակտերով վերաքննիչ և վճռաբեկ բողոքները բերվում և քննվում են մինչև 2022 թվականի հուլիսի 1-ը գործող կարգով»։</w:t>
      </w:r>
    </w:p>
    <w:p w14:paraId="3C4D2A9E" w14:textId="3721C20D" w:rsidR="00480D58" w:rsidRPr="009F0522" w:rsidRDefault="00480D58" w:rsidP="009B0932">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bCs/>
          <w:color w:val="000000"/>
          <w:sz w:val="24"/>
          <w:szCs w:val="24"/>
          <w:lang w:val="hy-AM"/>
        </w:rPr>
      </w:pPr>
      <w:r w:rsidRPr="009F0522">
        <w:rPr>
          <w:rFonts w:ascii="GHEA Mariam" w:eastAsia="GHEA Mariam" w:hAnsi="GHEA Mariam" w:cs="GHEA Mariam"/>
          <w:bCs/>
          <w:color w:val="000000"/>
          <w:sz w:val="24"/>
          <w:szCs w:val="24"/>
          <w:lang w:val="hy-AM"/>
        </w:rPr>
        <w:t xml:space="preserve">Վերոգրյալից հետևում է, որ 2022 թվականի հուլիսի 1-ից հետո կայացված դատական ակտերի դեմ վճռաբեկ բողոքները բերվում և քննվում են 2022 թվականի հուլիսի 1-ից գործող քրեական դատավարության օրենսգրքով սահմանված կարգով: Հետևաբար, սույն բողոքի քննությունն իրականացնելիս որպես Վճռաբեկ դատարանում բողոքի քննության ընթացակարգային կառուցակարգ հիմք է ընդունվում 2022 թվականի հուլիսի 1-ից գործող կարգը։ Միևնույն ժամանակ, Վճռաբեկ դատարանը փաստում է, որ Առաջին ատյանի դատարանն ամբաստանյալ </w:t>
      </w:r>
      <w:r w:rsidR="00930D74" w:rsidRPr="00930D74">
        <w:rPr>
          <w:rFonts w:ascii="GHEA Mariam" w:eastAsia="GHEA Mariam" w:hAnsi="GHEA Mariam" w:cs="GHEA Mariam"/>
          <w:bCs/>
          <w:color w:val="000000"/>
          <w:sz w:val="24"/>
          <w:szCs w:val="24"/>
          <w:lang w:val="hy-AM"/>
        </w:rPr>
        <w:t xml:space="preserve">Ս.Շախվերդյանի </w:t>
      </w:r>
      <w:r w:rsidR="005E4115" w:rsidRPr="009F0522">
        <w:rPr>
          <w:rFonts w:ascii="GHEA Mariam" w:eastAsia="GHEA Mariam" w:hAnsi="GHEA Mariam" w:cs="GHEA Mariam"/>
          <w:bCs/>
          <w:color w:val="000000"/>
          <w:sz w:val="24"/>
          <w:szCs w:val="24"/>
          <w:lang w:val="hy-AM"/>
        </w:rPr>
        <w:t>վերաբերյալ քրեական գործը</w:t>
      </w:r>
      <w:r w:rsidRPr="009F0522">
        <w:rPr>
          <w:rFonts w:ascii="GHEA Mariam" w:eastAsia="GHEA Mariam" w:hAnsi="GHEA Mariam" w:cs="GHEA Mariam"/>
          <w:bCs/>
          <w:color w:val="000000"/>
          <w:sz w:val="24"/>
          <w:szCs w:val="24"/>
          <w:lang w:val="hy-AM"/>
        </w:rPr>
        <w:t xml:space="preserve"> քննության է առել, իսկ Վերաքննիչ </w:t>
      </w:r>
      <w:r w:rsidRPr="009F0522">
        <w:rPr>
          <w:rFonts w:ascii="GHEA Mariam" w:eastAsia="GHEA Mariam" w:hAnsi="GHEA Mariam" w:cs="GHEA Mariam"/>
          <w:bCs/>
          <w:color w:val="000000"/>
          <w:sz w:val="24"/>
          <w:szCs w:val="24"/>
          <w:lang w:val="hy-AM"/>
        </w:rPr>
        <w:lastRenderedPageBreak/>
        <w:t xml:space="preserve">դատարանն Առաջին ատյանի դատարանի </w:t>
      </w:r>
      <w:r w:rsidR="005E4115" w:rsidRPr="009F0522">
        <w:rPr>
          <w:rFonts w:ascii="GHEA Mariam" w:eastAsia="GHEA Mariam" w:hAnsi="GHEA Mariam" w:cs="GHEA Mariam"/>
          <w:bCs/>
          <w:color w:val="000000"/>
          <w:sz w:val="24"/>
          <w:szCs w:val="24"/>
          <w:lang w:val="hy-AM"/>
        </w:rPr>
        <w:t>դատական ակտի</w:t>
      </w:r>
      <w:r w:rsidRPr="009F0522">
        <w:rPr>
          <w:rFonts w:ascii="GHEA Mariam" w:eastAsia="GHEA Mariam" w:hAnsi="GHEA Mariam" w:cs="GHEA Mariam"/>
          <w:bCs/>
          <w:color w:val="000000"/>
          <w:sz w:val="24"/>
          <w:szCs w:val="24"/>
          <w:lang w:val="hy-AM"/>
        </w:rPr>
        <w:t xml:space="preserve"> իրավաչափությունը գնահատել է 1998 թվականի հուլիսի 1-ին ընդունված ՀՀ քրեական դատավարության օրենսգրքի իրավակարգավորումների շրջանակներում, ուստի ստորադաս դատարանների հետևությունների իրավաչափության գնահատման համար Վճռաբեկ դատարանը հիմք է ընդունում 1998 թվականի հուլիսի 1-ին ընդունված ՀՀ քրեական դատավարության օրենսգրքի իրավակարգավորումները:</w:t>
      </w:r>
    </w:p>
    <w:p w14:paraId="2D3EE0CD" w14:textId="63427D48" w:rsidR="00CE0405" w:rsidRPr="009F0522" w:rsidRDefault="00305966" w:rsidP="009B0932">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9F0522">
        <w:rPr>
          <w:rFonts w:ascii="GHEA Mariam" w:eastAsia="GHEA Mariam" w:hAnsi="GHEA Mariam" w:cs="GHEA Mariam"/>
          <w:sz w:val="24"/>
          <w:szCs w:val="24"/>
          <w:lang w:val="hy-AM"/>
        </w:rPr>
        <w:t>1</w:t>
      </w:r>
      <w:r w:rsidR="00444FA4" w:rsidRPr="009F0522">
        <w:rPr>
          <w:rFonts w:ascii="GHEA Mariam" w:eastAsia="GHEA Mariam" w:hAnsi="GHEA Mariam" w:cs="GHEA Mariam"/>
          <w:sz w:val="24"/>
          <w:szCs w:val="24"/>
          <w:lang w:val="hy-AM"/>
        </w:rPr>
        <w:t>1</w:t>
      </w:r>
      <w:r w:rsidR="00D3555F" w:rsidRPr="009F0522">
        <w:rPr>
          <w:rFonts w:ascii="GHEA Mariam" w:eastAsia="GHEA Mariam" w:hAnsi="GHEA Mariam" w:cs="GHEA Mariam"/>
          <w:color w:val="000000"/>
          <w:sz w:val="24"/>
          <w:szCs w:val="24"/>
          <w:lang w:val="hy-AM"/>
        </w:rPr>
        <w:t xml:space="preserve">. </w:t>
      </w:r>
      <w:r w:rsidR="00D3555F" w:rsidRPr="009F0522">
        <w:rPr>
          <w:rFonts w:ascii="GHEA Mariam" w:eastAsia="GHEA Mariam" w:hAnsi="GHEA Mariam" w:cs="GHEA Mariam"/>
          <w:color w:val="000000"/>
          <w:sz w:val="24"/>
          <w:szCs w:val="24"/>
          <w:highlight w:val="white"/>
          <w:lang w:val="hy-AM"/>
        </w:rPr>
        <w:t>Սույն գործով Վճռաբեկ դատարանի առջև բարձրացված</w:t>
      </w:r>
      <w:r w:rsidR="00C43003" w:rsidRPr="009F0522">
        <w:rPr>
          <w:rFonts w:ascii="GHEA Mariam" w:eastAsia="GHEA Mariam" w:hAnsi="GHEA Mariam" w:cs="GHEA Mariam"/>
          <w:color w:val="000000"/>
          <w:sz w:val="24"/>
          <w:szCs w:val="24"/>
          <w:highlight w:val="white"/>
          <w:lang w:val="hy-AM"/>
        </w:rPr>
        <w:t xml:space="preserve"> </w:t>
      </w:r>
      <w:r w:rsidR="00D3555F" w:rsidRPr="009F0522">
        <w:rPr>
          <w:rFonts w:ascii="GHEA Mariam" w:eastAsia="GHEA Mariam" w:hAnsi="GHEA Mariam" w:cs="GHEA Mariam"/>
          <w:color w:val="000000"/>
          <w:sz w:val="24"/>
          <w:szCs w:val="24"/>
          <w:highlight w:val="white"/>
          <w:lang w:val="hy-AM"/>
        </w:rPr>
        <w:t xml:space="preserve">իրավական հարցը հետևյալն է. </w:t>
      </w:r>
      <w:bookmarkStart w:id="1" w:name="_Hlk95153744"/>
      <w:r w:rsidR="00444FA4" w:rsidRPr="009F0522">
        <w:rPr>
          <w:rFonts w:ascii="GHEA Mariam" w:eastAsia="GHEA Mariam" w:hAnsi="GHEA Mariam" w:cs="GHEA Mariam"/>
          <w:color w:val="000000"/>
          <w:sz w:val="24"/>
          <w:szCs w:val="24"/>
          <w:lang w:val="hy-AM"/>
        </w:rPr>
        <w:t xml:space="preserve">հիմնավո՞ր </w:t>
      </w:r>
      <w:r w:rsidR="006C6E9A" w:rsidRPr="009F0522">
        <w:rPr>
          <w:rFonts w:ascii="GHEA Mariam" w:eastAsia="GHEA Mariam" w:hAnsi="GHEA Mariam" w:cs="GHEA Mariam"/>
          <w:color w:val="000000"/>
          <w:sz w:val="24"/>
          <w:szCs w:val="24"/>
          <w:lang w:val="hy-AM"/>
        </w:rPr>
        <w:t>են</w:t>
      </w:r>
      <w:r w:rsidR="00444FA4" w:rsidRPr="009F0522">
        <w:rPr>
          <w:rFonts w:ascii="GHEA Mariam" w:eastAsia="GHEA Mariam" w:hAnsi="GHEA Mariam" w:cs="GHEA Mariam"/>
          <w:color w:val="000000"/>
          <w:sz w:val="24"/>
          <w:szCs w:val="24"/>
          <w:lang w:val="hy-AM"/>
        </w:rPr>
        <w:t xml:space="preserve"> արդյոք ամբաստանյալ Ս.Շախվերդյանի </w:t>
      </w:r>
      <w:r w:rsidR="00E17BD2" w:rsidRPr="009F0522">
        <w:rPr>
          <w:rFonts w:ascii="GHEA Mariam" w:eastAsia="GHEA Mariam" w:hAnsi="GHEA Mariam" w:cs="GHEA Mariam"/>
          <w:color w:val="000000"/>
          <w:sz w:val="24"/>
          <w:szCs w:val="24"/>
          <w:lang w:val="hy-AM"/>
        </w:rPr>
        <w:t xml:space="preserve">կողմից կատարված հանցանքի համար ազատազրկման ձևով նշանակված պատիժը </w:t>
      </w:r>
      <w:r w:rsidR="00444FA4" w:rsidRPr="009F0522">
        <w:rPr>
          <w:rFonts w:ascii="GHEA Mariam" w:eastAsia="GHEA Mariam" w:hAnsi="GHEA Mariam" w:cs="GHEA Mariam"/>
          <w:color w:val="000000"/>
          <w:sz w:val="24"/>
          <w:szCs w:val="24"/>
          <w:lang w:val="hy-AM"/>
        </w:rPr>
        <w:t xml:space="preserve">պայմանականորեն չկիրառելու վերաբերյալ </w:t>
      </w:r>
      <w:r w:rsidR="00E17BD2" w:rsidRPr="009F0522">
        <w:rPr>
          <w:rFonts w:ascii="GHEA Mariam" w:eastAsia="GHEA Mariam" w:hAnsi="GHEA Mariam" w:cs="GHEA Mariam"/>
          <w:color w:val="000000"/>
          <w:sz w:val="24"/>
          <w:szCs w:val="24"/>
          <w:lang w:val="hy-AM"/>
        </w:rPr>
        <w:t>ստորադաս</w:t>
      </w:r>
      <w:r w:rsidR="00444FA4" w:rsidRPr="009F0522">
        <w:rPr>
          <w:rFonts w:ascii="GHEA Mariam" w:eastAsia="GHEA Mariam" w:hAnsi="GHEA Mariam" w:cs="GHEA Mariam"/>
          <w:color w:val="000000"/>
          <w:sz w:val="24"/>
          <w:szCs w:val="24"/>
          <w:lang w:val="hy-AM"/>
        </w:rPr>
        <w:t xml:space="preserve"> դատարան</w:t>
      </w:r>
      <w:r w:rsidR="00E17BD2" w:rsidRPr="009F0522">
        <w:rPr>
          <w:rFonts w:ascii="GHEA Mariam" w:eastAsia="GHEA Mariam" w:hAnsi="GHEA Mariam" w:cs="GHEA Mariam"/>
          <w:color w:val="000000"/>
          <w:sz w:val="24"/>
          <w:szCs w:val="24"/>
          <w:lang w:val="hy-AM"/>
        </w:rPr>
        <w:t>ներ</w:t>
      </w:r>
      <w:r w:rsidR="00444FA4" w:rsidRPr="009F0522">
        <w:rPr>
          <w:rFonts w:ascii="GHEA Mariam" w:eastAsia="GHEA Mariam" w:hAnsi="GHEA Mariam" w:cs="GHEA Mariam"/>
          <w:color w:val="000000"/>
          <w:sz w:val="24"/>
          <w:szCs w:val="24"/>
          <w:lang w:val="hy-AM"/>
        </w:rPr>
        <w:t>ի հետևություն</w:t>
      </w:r>
      <w:r w:rsidR="006C6E9A" w:rsidRPr="009F0522">
        <w:rPr>
          <w:rFonts w:ascii="GHEA Mariam" w:eastAsia="GHEA Mariam" w:hAnsi="GHEA Mariam" w:cs="GHEA Mariam"/>
          <w:color w:val="000000"/>
          <w:sz w:val="24"/>
          <w:szCs w:val="24"/>
          <w:lang w:val="hy-AM"/>
        </w:rPr>
        <w:t>ներ</w:t>
      </w:r>
      <w:r w:rsidR="00444FA4" w:rsidRPr="009F0522">
        <w:rPr>
          <w:rFonts w:ascii="GHEA Mariam" w:eastAsia="GHEA Mariam" w:hAnsi="GHEA Mariam" w:cs="GHEA Mariam"/>
          <w:color w:val="000000"/>
          <w:sz w:val="24"/>
          <w:szCs w:val="24"/>
          <w:lang w:val="hy-AM"/>
        </w:rPr>
        <w:t>ը:</w:t>
      </w:r>
    </w:p>
    <w:p w14:paraId="4A060483" w14:textId="684EEF5A" w:rsidR="00966AE0" w:rsidRPr="009F0522" w:rsidRDefault="00E71E8B" w:rsidP="009B0932">
      <w:pPr>
        <w:tabs>
          <w:tab w:val="left" w:pos="567"/>
        </w:tabs>
        <w:spacing w:line="360" w:lineRule="auto"/>
        <w:ind w:leftChars="0" w:left="-2" w:firstLineChars="0" w:firstLine="567"/>
        <w:jc w:val="both"/>
        <w:rPr>
          <w:rFonts w:ascii="GHEA Mariam" w:eastAsia="GHEA Mariam" w:hAnsi="GHEA Mariam" w:cs="GHEA Mariam"/>
          <w:i/>
          <w:iCs/>
          <w:color w:val="000000"/>
          <w:sz w:val="24"/>
          <w:szCs w:val="24"/>
          <w:lang w:val="hy-AM"/>
        </w:rPr>
      </w:pPr>
      <w:r w:rsidRPr="009F0522">
        <w:rPr>
          <w:rFonts w:ascii="GHEA Mariam" w:eastAsia="GHEA Mariam" w:hAnsi="GHEA Mariam" w:cs="GHEA Mariam"/>
          <w:color w:val="000000"/>
          <w:sz w:val="24"/>
          <w:szCs w:val="24"/>
          <w:lang w:val="hy-AM"/>
        </w:rPr>
        <w:t>1</w:t>
      </w:r>
      <w:r w:rsidR="003B3C98">
        <w:rPr>
          <w:rFonts w:ascii="GHEA Mariam" w:eastAsia="GHEA Mariam" w:hAnsi="GHEA Mariam" w:cs="GHEA Mariam"/>
          <w:color w:val="000000"/>
          <w:sz w:val="24"/>
          <w:szCs w:val="24"/>
          <w:lang w:val="hy-AM"/>
        </w:rPr>
        <w:t>2</w:t>
      </w:r>
      <w:r w:rsidRPr="009F0522">
        <w:rPr>
          <w:rFonts w:ascii="Cambria Math" w:eastAsia="GHEA Mariam" w:hAnsi="Cambria Math" w:cs="Cambria Math"/>
          <w:color w:val="000000"/>
          <w:sz w:val="24"/>
          <w:szCs w:val="24"/>
          <w:lang w:val="hy-AM"/>
        </w:rPr>
        <w:t>․</w:t>
      </w:r>
      <w:r w:rsidR="00DC1A79" w:rsidRPr="009F0522">
        <w:rPr>
          <w:rFonts w:ascii="GHEA Mariam" w:eastAsia="GHEA Mariam" w:hAnsi="GHEA Mariam" w:cs="GHEA Mariam"/>
          <w:color w:val="000000"/>
          <w:sz w:val="24"/>
          <w:szCs w:val="24"/>
          <w:lang w:val="hy-AM"/>
        </w:rPr>
        <w:t xml:space="preserve"> </w:t>
      </w:r>
      <w:r w:rsidR="00B04C93" w:rsidRPr="009F0522">
        <w:rPr>
          <w:rFonts w:ascii="GHEA Mariam" w:eastAsia="GHEA Mariam" w:hAnsi="GHEA Mariam" w:cs="GHEA Mariam"/>
          <w:color w:val="000000"/>
          <w:sz w:val="24"/>
          <w:szCs w:val="24"/>
          <w:lang w:val="hy-AM"/>
        </w:rPr>
        <w:t>Վճռաբեկ դատարան</w:t>
      </w:r>
      <w:r w:rsidR="00DA5D22" w:rsidRPr="009F0522">
        <w:rPr>
          <w:rFonts w:ascii="GHEA Mariam" w:eastAsia="GHEA Mariam" w:hAnsi="GHEA Mariam" w:cs="GHEA Mariam"/>
          <w:color w:val="000000"/>
          <w:sz w:val="24"/>
          <w:szCs w:val="24"/>
          <w:lang w:val="hy-AM"/>
        </w:rPr>
        <w:t>ը կրկնում է</w:t>
      </w:r>
      <w:r w:rsidR="00B04C93" w:rsidRPr="009F0522">
        <w:rPr>
          <w:rFonts w:ascii="GHEA Mariam" w:eastAsia="GHEA Mariam" w:hAnsi="GHEA Mariam" w:cs="GHEA Mariam"/>
          <w:color w:val="000000"/>
          <w:sz w:val="24"/>
          <w:szCs w:val="24"/>
          <w:lang w:val="hy-AM"/>
        </w:rPr>
        <w:t>, որ</w:t>
      </w:r>
      <w:r w:rsidR="00DC1A79" w:rsidRPr="009F0522">
        <w:rPr>
          <w:rFonts w:ascii="GHEA Mariam" w:hAnsi="GHEA Mariam"/>
          <w:lang w:val="hy-AM"/>
        </w:rPr>
        <w:t xml:space="preserve"> </w:t>
      </w:r>
      <w:r w:rsidR="00DC1A79" w:rsidRPr="009F0522">
        <w:rPr>
          <w:rFonts w:ascii="GHEA Mariam" w:eastAsia="GHEA Mariam" w:hAnsi="GHEA Mariam" w:cs="GHEA Mariam"/>
          <w:color w:val="000000"/>
          <w:sz w:val="24"/>
          <w:szCs w:val="24"/>
          <w:lang w:val="hy-AM"/>
        </w:rPr>
        <w:t xml:space="preserve">երթևեկության անվտանգության և տրանսպորտի շահագործման սահմանված կարգի դեմ ուղղված </w:t>
      </w:r>
      <w:r w:rsidR="00403C1A" w:rsidRPr="009F0522">
        <w:rPr>
          <w:rFonts w:ascii="GHEA Mariam" w:eastAsia="GHEA Mariam" w:hAnsi="GHEA Mariam" w:cs="GHEA Mariam"/>
          <w:color w:val="000000"/>
          <w:sz w:val="24"/>
          <w:szCs w:val="24"/>
          <w:lang w:val="hy-AM"/>
        </w:rPr>
        <w:t>հանցանք կատարած անձանց նկատմամբ</w:t>
      </w:r>
      <w:r w:rsidR="009503D4" w:rsidRPr="009F0522">
        <w:rPr>
          <w:rFonts w:ascii="GHEA Mariam" w:hAnsi="GHEA Mariam"/>
          <w:lang w:val="hy-AM"/>
        </w:rPr>
        <w:t xml:space="preserve"> </w:t>
      </w:r>
      <w:r w:rsidR="009503D4" w:rsidRPr="009F0522">
        <w:rPr>
          <w:rFonts w:ascii="GHEA Mariam" w:eastAsia="GHEA Mariam" w:hAnsi="GHEA Mariam" w:cs="GHEA Mariam"/>
          <w:color w:val="000000"/>
          <w:sz w:val="24"/>
          <w:szCs w:val="24"/>
          <w:lang w:val="hy-AM"/>
        </w:rPr>
        <w:t>կիրառման ենթակա</w:t>
      </w:r>
      <w:r w:rsidR="009503D4" w:rsidRPr="009F0522">
        <w:rPr>
          <w:rFonts w:ascii="GHEA Mariam" w:hAnsi="GHEA Mariam"/>
          <w:lang w:val="hy-AM"/>
        </w:rPr>
        <w:t xml:space="preserve"> </w:t>
      </w:r>
      <w:r w:rsidR="009503D4" w:rsidRPr="009F0522">
        <w:rPr>
          <w:rFonts w:ascii="GHEA Mariam" w:eastAsia="GHEA Mariam" w:hAnsi="GHEA Mariam" w:cs="GHEA Mariam"/>
          <w:color w:val="000000"/>
          <w:sz w:val="24"/>
          <w:szCs w:val="24"/>
          <w:lang w:val="hy-AM"/>
        </w:rPr>
        <w:t>քրեաիրավական ներգործության</w:t>
      </w:r>
      <w:r w:rsidR="009503D4" w:rsidRPr="009F0522">
        <w:rPr>
          <w:rFonts w:ascii="GHEA Mariam" w:hAnsi="GHEA Mariam"/>
          <w:lang w:val="hy-AM"/>
        </w:rPr>
        <w:t xml:space="preserve"> </w:t>
      </w:r>
      <w:r w:rsidR="009503D4" w:rsidRPr="009F0522">
        <w:rPr>
          <w:rFonts w:ascii="GHEA Mariam" w:eastAsia="GHEA Mariam" w:hAnsi="GHEA Mariam" w:cs="GHEA Mariam"/>
          <w:color w:val="000000"/>
          <w:sz w:val="24"/>
          <w:szCs w:val="24"/>
          <w:lang w:val="hy-AM"/>
        </w:rPr>
        <w:t>միջոցի համաչափությունն ապահովելու առումով</w:t>
      </w:r>
      <w:r w:rsidR="00012FDB" w:rsidRPr="009F0522">
        <w:rPr>
          <w:rFonts w:ascii="GHEA Mariam" w:eastAsia="GHEA Mariam" w:hAnsi="GHEA Mariam" w:cs="GHEA Mariam"/>
          <w:color w:val="000000"/>
          <w:sz w:val="24"/>
          <w:szCs w:val="24"/>
          <w:lang w:val="hy-AM"/>
        </w:rPr>
        <w:t>, ի թիվս այլնի,</w:t>
      </w:r>
      <w:r w:rsidR="005965AB" w:rsidRPr="009F0522">
        <w:rPr>
          <w:rFonts w:ascii="GHEA Mariam" w:hAnsi="GHEA Mariam"/>
          <w:lang w:val="hy-AM"/>
        </w:rPr>
        <w:t xml:space="preserve"> </w:t>
      </w:r>
      <w:r w:rsidR="005965AB" w:rsidRPr="009F0522">
        <w:rPr>
          <w:rFonts w:ascii="GHEA Mariam" w:eastAsia="GHEA Mariam" w:hAnsi="GHEA Mariam" w:cs="GHEA Mariam"/>
          <w:color w:val="000000"/>
          <w:sz w:val="24"/>
          <w:szCs w:val="24"/>
          <w:lang w:val="hy-AM"/>
        </w:rPr>
        <w:t>համարժեք իրավական գնահատական պետք է ստանա</w:t>
      </w:r>
      <w:r w:rsidR="00BD2102">
        <w:rPr>
          <w:rFonts w:ascii="GHEA Mariam" w:eastAsia="GHEA Mariam" w:hAnsi="GHEA Mariam" w:cs="GHEA Mariam"/>
          <w:color w:val="000000"/>
          <w:sz w:val="24"/>
          <w:szCs w:val="24"/>
          <w:lang w:val="hy-AM"/>
        </w:rPr>
        <w:t>ն</w:t>
      </w:r>
      <w:r w:rsidR="00012FDB" w:rsidRPr="009F0522">
        <w:rPr>
          <w:rFonts w:ascii="Cambria Math" w:eastAsia="GHEA Mariam" w:hAnsi="Cambria Math" w:cs="Cambria Math"/>
          <w:color w:val="000000"/>
          <w:sz w:val="24"/>
          <w:szCs w:val="24"/>
          <w:lang w:val="hy-AM"/>
        </w:rPr>
        <w:t>․</w:t>
      </w:r>
    </w:p>
    <w:p w14:paraId="085DA9BF" w14:textId="77777777" w:rsidR="00966AE0" w:rsidRPr="009F0522" w:rsidRDefault="00DA5D22" w:rsidP="009B0932">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9F0522">
        <w:rPr>
          <w:rFonts w:ascii="GHEA Mariam" w:eastAsia="GHEA Mariam" w:hAnsi="GHEA Mariam" w:cs="GHEA Mariam"/>
          <w:color w:val="000000"/>
          <w:sz w:val="24"/>
          <w:szCs w:val="24"/>
          <w:lang w:val="hy-AM"/>
        </w:rPr>
        <w:t>ա)</w:t>
      </w:r>
      <w:r w:rsidR="005965AB" w:rsidRPr="009F0522">
        <w:rPr>
          <w:rFonts w:ascii="GHEA Mariam" w:eastAsia="GHEA Mariam" w:hAnsi="GHEA Mariam" w:cs="GHEA Mariam"/>
          <w:color w:val="000000"/>
          <w:sz w:val="24"/>
          <w:szCs w:val="24"/>
          <w:lang w:val="hy-AM"/>
        </w:rPr>
        <w:t xml:space="preserve"> հանցագործության կատարման եղանակը և հանգամանքները, հանցագործության կատարման մեջ ամբաստանյալի մեղավորության աստիճանը, հանցանքը կատարելուն նպաստող պայմանները,</w:t>
      </w:r>
    </w:p>
    <w:p w14:paraId="572C0E43" w14:textId="77777777" w:rsidR="00BD1469" w:rsidRPr="009F0522" w:rsidRDefault="00DA5D22" w:rsidP="009B0932">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9F0522">
        <w:rPr>
          <w:rFonts w:ascii="GHEA Mariam" w:eastAsia="GHEA Mariam" w:hAnsi="GHEA Mariam" w:cs="GHEA Mariam"/>
          <w:color w:val="000000"/>
          <w:sz w:val="24"/>
          <w:szCs w:val="24"/>
          <w:lang w:val="hy-AM"/>
        </w:rPr>
        <w:t>բ) ճանապարհային երթևեկության կանոնների խախտման բնույթը,</w:t>
      </w:r>
    </w:p>
    <w:p w14:paraId="34B61257" w14:textId="502C0B69" w:rsidR="00966AE0" w:rsidRPr="009F0522" w:rsidRDefault="00DA5D22" w:rsidP="009B0932">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9F0522">
        <w:rPr>
          <w:rFonts w:ascii="GHEA Mariam" w:eastAsia="GHEA Mariam" w:hAnsi="GHEA Mariam" w:cs="GHEA Mariam"/>
          <w:color w:val="000000"/>
          <w:sz w:val="24"/>
          <w:szCs w:val="24"/>
          <w:lang w:val="hy-AM"/>
        </w:rPr>
        <w:t>գ) ճանապարհային երթևեկության կանոնների խախտման նկատմամբ հանցավորի դրսևորած հոգեբանական վերաբերմունքը,</w:t>
      </w:r>
    </w:p>
    <w:p w14:paraId="284B61E9" w14:textId="77777777" w:rsidR="00966AE0" w:rsidRPr="009F0522" w:rsidRDefault="00DA5D22" w:rsidP="009B0932">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9F0522">
        <w:rPr>
          <w:rFonts w:ascii="GHEA Mariam" w:eastAsia="GHEA Mariam" w:hAnsi="GHEA Mariam" w:cs="GHEA Mariam"/>
          <w:color w:val="000000"/>
          <w:sz w:val="24"/>
          <w:szCs w:val="24"/>
          <w:lang w:val="hy-AM"/>
        </w:rPr>
        <w:t>դ) հանրորեն վտանգավոր հետևանքների նկատմամբ հանցավորի դրսևորած հոգեբանական վերաբերմունքը,</w:t>
      </w:r>
    </w:p>
    <w:p w14:paraId="321E8906" w14:textId="77777777" w:rsidR="00966AE0" w:rsidRPr="009F0522" w:rsidRDefault="00DA5D22" w:rsidP="009B0932">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9F0522">
        <w:rPr>
          <w:rFonts w:ascii="GHEA Mariam" w:eastAsia="GHEA Mariam" w:hAnsi="GHEA Mariam" w:cs="GHEA Mariam"/>
          <w:color w:val="000000"/>
          <w:sz w:val="24"/>
          <w:szCs w:val="24"/>
          <w:lang w:val="hy-AM"/>
        </w:rPr>
        <w:t>ե</w:t>
      </w:r>
      <w:r w:rsidR="009A179C" w:rsidRPr="009F0522">
        <w:rPr>
          <w:rFonts w:ascii="GHEA Mariam" w:eastAsia="GHEA Mariam" w:hAnsi="GHEA Mariam" w:cs="GHEA Mariam"/>
          <w:color w:val="000000"/>
          <w:sz w:val="24"/>
          <w:szCs w:val="24"/>
          <w:lang w:val="hy-AM"/>
        </w:rPr>
        <w:t>)</w:t>
      </w:r>
      <w:r w:rsidRPr="009F0522">
        <w:rPr>
          <w:rFonts w:ascii="GHEA Mariam" w:eastAsia="GHEA Mariam" w:hAnsi="GHEA Mariam" w:cs="GHEA Mariam"/>
          <w:color w:val="000000"/>
          <w:sz w:val="24"/>
          <w:szCs w:val="24"/>
          <w:lang w:val="hy-AM"/>
        </w:rPr>
        <w:t xml:space="preserve"> հանցագործությամբ պատճառված վնասը</w:t>
      </w:r>
      <w:r w:rsidR="00966AE0" w:rsidRPr="009F0522">
        <w:rPr>
          <w:rFonts w:ascii="GHEA Mariam" w:eastAsia="GHEA Mariam" w:hAnsi="GHEA Mariam" w:cs="GHEA Mariam"/>
          <w:color w:val="000000"/>
          <w:sz w:val="24"/>
          <w:szCs w:val="24"/>
          <w:lang w:val="hy-AM"/>
        </w:rPr>
        <w:t>,</w:t>
      </w:r>
      <w:r w:rsidR="009A179C" w:rsidRPr="009F0522">
        <w:rPr>
          <w:rFonts w:ascii="GHEA Mariam" w:eastAsia="GHEA Mariam" w:hAnsi="GHEA Mariam" w:cs="GHEA Mariam"/>
          <w:color w:val="000000"/>
          <w:sz w:val="24"/>
          <w:szCs w:val="24"/>
          <w:lang w:val="hy-AM"/>
        </w:rPr>
        <w:t xml:space="preserve"> և</w:t>
      </w:r>
    </w:p>
    <w:p w14:paraId="5CB0077F" w14:textId="5BE7530A" w:rsidR="005965AB" w:rsidRPr="009F0522" w:rsidRDefault="00DA5D22" w:rsidP="009B0932">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9F0522">
        <w:rPr>
          <w:rFonts w:ascii="GHEA Mariam" w:eastAsia="GHEA Mariam" w:hAnsi="GHEA Mariam" w:cs="GHEA Mariam"/>
          <w:color w:val="000000"/>
          <w:sz w:val="24"/>
          <w:szCs w:val="24"/>
          <w:lang w:val="hy-AM"/>
        </w:rPr>
        <w:t>զ</w:t>
      </w:r>
      <w:r w:rsidR="009A179C" w:rsidRPr="009F0522">
        <w:rPr>
          <w:rFonts w:ascii="GHEA Mariam" w:eastAsia="GHEA Mariam" w:hAnsi="GHEA Mariam" w:cs="GHEA Mariam"/>
          <w:color w:val="000000"/>
          <w:sz w:val="24"/>
          <w:szCs w:val="24"/>
          <w:lang w:val="hy-AM"/>
        </w:rPr>
        <w:t>)</w:t>
      </w:r>
      <w:r w:rsidRPr="009F0522">
        <w:rPr>
          <w:rFonts w:ascii="GHEA Mariam" w:eastAsia="GHEA Mariam" w:hAnsi="GHEA Mariam" w:cs="GHEA Mariam"/>
          <w:color w:val="000000"/>
          <w:sz w:val="24"/>
          <w:szCs w:val="24"/>
          <w:lang w:val="hy-AM"/>
        </w:rPr>
        <w:t xml:space="preserve"> հանցանքի կատարումից անմիջապես հետո, ինչպես նաև հետագայում հարուցված քրեական գործի քննության ընթացքում հանցավորի դրսևորած վարքագիծը</w:t>
      </w:r>
      <w:r w:rsidR="009A179C" w:rsidRPr="009F0522">
        <w:rPr>
          <w:rStyle w:val="FootnoteReference"/>
          <w:rFonts w:ascii="GHEA Mariam" w:eastAsia="GHEA Mariam" w:hAnsi="GHEA Mariam" w:cs="GHEA Mariam"/>
          <w:color w:val="000000"/>
          <w:sz w:val="24"/>
          <w:szCs w:val="24"/>
          <w:lang w:val="hy-AM"/>
        </w:rPr>
        <w:footnoteReference w:id="3"/>
      </w:r>
      <w:r w:rsidR="009A179C" w:rsidRPr="009F0522">
        <w:rPr>
          <w:rFonts w:ascii="GHEA Mariam" w:eastAsia="GHEA Mariam" w:hAnsi="GHEA Mariam" w:cs="GHEA Mariam"/>
          <w:color w:val="000000"/>
          <w:sz w:val="24"/>
          <w:szCs w:val="24"/>
          <w:lang w:val="hy-AM"/>
        </w:rPr>
        <w:t>։</w:t>
      </w:r>
    </w:p>
    <w:p w14:paraId="1C8E50E1" w14:textId="2B00E7A2" w:rsidR="00BD1469" w:rsidRPr="009F0522" w:rsidRDefault="00D87B0F" w:rsidP="009B0932">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9F0522">
        <w:rPr>
          <w:rFonts w:ascii="GHEA Mariam" w:eastAsia="GHEA Mariam" w:hAnsi="GHEA Mariam" w:cs="GHEA Mariam"/>
          <w:color w:val="000000"/>
          <w:sz w:val="24"/>
          <w:szCs w:val="24"/>
          <w:lang w:val="hy-AM"/>
        </w:rPr>
        <w:lastRenderedPageBreak/>
        <w:t>Հ</w:t>
      </w:r>
      <w:r w:rsidR="008F0AD4" w:rsidRPr="009F0522">
        <w:rPr>
          <w:rFonts w:ascii="GHEA Mariam" w:eastAsia="GHEA Mariam" w:hAnsi="GHEA Mariam" w:cs="GHEA Mariam"/>
          <w:color w:val="000000"/>
          <w:sz w:val="24"/>
          <w:szCs w:val="24"/>
          <w:lang w:val="hy-AM"/>
        </w:rPr>
        <w:t>ետիոտնային անցումների հատման կանոններ</w:t>
      </w:r>
      <w:r w:rsidR="00F96C02" w:rsidRPr="009F0522">
        <w:rPr>
          <w:rFonts w:ascii="GHEA Mariam" w:eastAsia="GHEA Mariam" w:hAnsi="GHEA Mariam" w:cs="GHEA Mariam"/>
          <w:color w:val="000000"/>
          <w:sz w:val="24"/>
          <w:szCs w:val="24"/>
          <w:lang w:val="hy-AM"/>
        </w:rPr>
        <w:t>ի</w:t>
      </w:r>
      <w:r w:rsidR="008F0AD4" w:rsidRPr="009F0522">
        <w:rPr>
          <w:rFonts w:ascii="GHEA Mariam" w:eastAsia="GHEA Mariam" w:hAnsi="GHEA Mariam" w:cs="GHEA Mariam"/>
          <w:color w:val="000000"/>
          <w:sz w:val="24"/>
          <w:szCs w:val="24"/>
          <w:lang w:val="hy-AM"/>
        </w:rPr>
        <w:t xml:space="preserve"> խախտ</w:t>
      </w:r>
      <w:r w:rsidR="00F96C02" w:rsidRPr="009F0522">
        <w:rPr>
          <w:rFonts w:ascii="GHEA Mariam" w:eastAsia="GHEA Mariam" w:hAnsi="GHEA Mariam" w:cs="GHEA Mariam"/>
          <w:color w:val="000000"/>
          <w:sz w:val="24"/>
          <w:szCs w:val="24"/>
          <w:lang w:val="hy-AM"/>
        </w:rPr>
        <w:t>ման բնույթը գնահատել</w:t>
      </w:r>
      <w:r w:rsidR="00864BCE">
        <w:rPr>
          <w:rFonts w:ascii="GHEA Mariam" w:eastAsia="GHEA Mariam" w:hAnsi="GHEA Mariam" w:cs="GHEA Mariam"/>
          <w:color w:val="000000"/>
          <w:sz w:val="24"/>
          <w:szCs w:val="24"/>
          <w:lang w:val="hy-AM"/>
        </w:rPr>
        <w:t>իս</w:t>
      </w:r>
      <w:r w:rsidR="00F96C02" w:rsidRPr="009F0522">
        <w:rPr>
          <w:rFonts w:ascii="GHEA Mariam" w:eastAsia="GHEA Mariam" w:hAnsi="GHEA Mariam" w:cs="GHEA Mariam"/>
          <w:color w:val="000000"/>
          <w:sz w:val="24"/>
          <w:szCs w:val="24"/>
          <w:lang w:val="hy-AM"/>
        </w:rPr>
        <w:t xml:space="preserve"> </w:t>
      </w:r>
      <w:r w:rsidRPr="009F0522">
        <w:rPr>
          <w:rFonts w:ascii="GHEA Mariam" w:eastAsia="GHEA Mariam" w:hAnsi="GHEA Mariam" w:cs="GHEA Mariam"/>
          <w:color w:val="000000"/>
          <w:sz w:val="24"/>
          <w:szCs w:val="24"/>
          <w:lang w:val="hy-AM"/>
        </w:rPr>
        <w:t>Վճռաբեկ դատարան</w:t>
      </w:r>
      <w:r w:rsidR="00864BCE">
        <w:rPr>
          <w:rFonts w:ascii="GHEA Mariam" w:eastAsia="GHEA Mariam" w:hAnsi="GHEA Mariam" w:cs="GHEA Mariam"/>
          <w:color w:val="000000"/>
          <w:sz w:val="24"/>
          <w:szCs w:val="24"/>
          <w:lang w:val="hy-AM"/>
        </w:rPr>
        <w:t>ն</w:t>
      </w:r>
      <w:r w:rsidRPr="009F0522">
        <w:rPr>
          <w:rFonts w:ascii="GHEA Mariam" w:eastAsia="GHEA Mariam" w:hAnsi="GHEA Mariam" w:cs="GHEA Mariam"/>
          <w:color w:val="000000"/>
          <w:sz w:val="24"/>
          <w:szCs w:val="24"/>
          <w:lang w:val="hy-AM"/>
        </w:rPr>
        <w:t xml:space="preserve"> </w:t>
      </w:r>
      <w:r w:rsidR="00F96C02" w:rsidRPr="009F0522">
        <w:rPr>
          <w:rFonts w:ascii="GHEA Mariam" w:hAnsi="GHEA Mariam"/>
          <w:i/>
          <w:iCs/>
          <w:sz w:val="24"/>
          <w:szCs w:val="24"/>
          <w:lang w:val="hy-AM"/>
        </w:rPr>
        <w:t>Էդմոն Ասատրյանի</w:t>
      </w:r>
      <w:r w:rsidR="00F96C02" w:rsidRPr="009F0522">
        <w:rPr>
          <w:rFonts w:ascii="GHEA Mariam" w:hAnsi="GHEA Mariam"/>
          <w:sz w:val="24"/>
          <w:szCs w:val="24"/>
          <w:lang w:val="hy-AM"/>
        </w:rPr>
        <w:t xml:space="preserve"> գործով</w:t>
      </w:r>
      <w:r w:rsidRPr="009F0522">
        <w:rPr>
          <w:rFonts w:ascii="GHEA Mariam" w:hAnsi="GHEA Mariam"/>
          <w:sz w:val="24"/>
          <w:szCs w:val="24"/>
          <w:shd w:val="clear" w:color="auto" w:fill="FFFFFF"/>
          <w:lang w:val="hy-AM"/>
        </w:rPr>
        <w:t xml:space="preserve"> արձանագրել է, որ</w:t>
      </w:r>
      <w:r w:rsidRPr="009F0522">
        <w:rPr>
          <w:rFonts w:ascii="Cambria Math" w:hAnsi="Cambria Math" w:cs="Cambria Math"/>
          <w:sz w:val="24"/>
          <w:szCs w:val="24"/>
          <w:shd w:val="clear" w:color="auto" w:fill="FFFFFF"/>
          <w:lang w:val="hy-AM"/>
        </w:rPr>
        <w:t>․</w:t>
      </w:r>
      <w:r w:rsidRPr="009F0522">
        <w:rPr>
          <w:rFonts w:ascii="GHEA Mariam" w:hAnsi="GHEA Mariam"/>
          <w:sz w:val="24"/>
          <w:szCs w:val="24"/>
          <w:shd w:val="clear" w:color="auto" w:fill="FFFFFF"/>
          <w:lang w:val="hy-AM"/>
        </w:rPr>
        <w:t xml:space="preserve"> </w:t>
      </w:r>
      <w:r w:rsidR="003A3F97" w:rsidRPr="009F0522">
        <w:rPr>
          <w:rFonts w:ascii="GHEA Mariam" w:eastAsia="GHEA Mariam" w:hAnsi="GHEA Mariam" w:cs="GHEA Mariam"/>
          <w:i/>
          <w:iCs/>
          <w:color w:val="000000"/>
          <w:sz w:val="24"/>
          <w:szCs w:val="24"/>
          <w:lang w:val="hy-AM"/>
        </w:rPr>
        <w:t>«(</w:t>
      </w:r>
      <w:r w:rsidR="003A3F97" w:rsidRPr="009F0522">
        <w:rPr>
          <w:rFonts w:ascii="Cambria Math" w:eastAsia="GHEA Mariam" w:hAnsi="Cambria Math" w:cs="Cambria Math"/>
          <w:i/>
          <w:iCs/>
          <w:color w:val="000000"/>
          <w:sz w:val="24"/>
          <w:szCs w:val="24"/>
          <w:lang w:val="hy-AM"/>
        </w:rPr>
        <w:t>․․․</w:t>
      </w:r>
      <w:r w:rsidR="003A3F97" w:rsidRPr="009F0522">
        <w:rPr>
          <w:rFonts w:ascii="GHEA Mariam" w:eastAsia="GHEA Mariam" w:hAnsi="GHEA Mariam" w:cs="GHEA Mariam"/>
          <w:i/>
          <w:iCs/>
          <w:color w:val="000000"/>
          <w:sz w:val="24"/>
          <w:szCs w:val="24"/>
          <w:lang w:val="hy-AM"/>
        </w:rPr>
        <w:t>)</w:t>
      </w:r>
      <w:r w:rsidR="00590ABC" w:rsidRPr="009F0522">
        <w:rPr>
          <w:rFonts w:ascii="GHEA Mariam" w:eastAsia="GHEA Mariam" w:hAnsi="GHEA Mariam" w:cs="GHEA Mariam"/>
          <w:i/>
          <w:iCs/>
          <w:color w:val="000000"/>
          <w:sz w:val="24"/>
          <w:szCs w:val="24"/>
          <w:lang w:val="hy-AM"/>
        </w:rPr>
        <w:t xml:space="preserve"> </w:t>
      </w:r>
      <w:r w:rsidR="000120F4" w:rsidRPr="009F0522">
        <w:rPr>
          <w:rFonts w:ascii="GHEA Mariam" w:eastAsia="GHEA Mariam" w:hAnsi="GHEA Mariam" w:cs="GHEA Mariam"/>
          <w:i/>
          <w:iCs/>
          <w:color w:val="000000"/>
          <w:sz w:val="24"/>
          <w:szCs w:val="24"/>
          <w:lang w:val="hy-AM"/>
        </w:rPr>
        <w:t>[Տ]</w:t>
      </w:r>
      <w:r w:rsidR="003A3F97" w:rsidRPr="009F0522">
        <w:rPr>
          <w:rFonts w:ascii="GHEA Mariam" w:eastAsia="GHEA Mariam" w:hAnsi="GHEA Mariam" w:cs="GHEA Mariam"/>
          <w:i/>
          <w:iCs/>
          <w:color w:val="000000"/>
          <w:sz w:val="24"/>
          <w:szCs w:val="24"/>
          <w:lang w:val="hy-AM"/>
        </w:rPr>
        <w:t>րանսպորտային միջոցի վարորդի կողմից հետիոտնային անցումների հատման կանոնները խախտելը, այդ թվում` հետիոտնին չզիջելը, պարունակում է ճանապարհային երթևեկության մասնակիցների կյանքին կամ առողջությանը վնաս պատճառելու մեծ հավանականություն։ Նշված իրադրությունում, որպես կանոն, խախտումը թույլ տվողի համար բավականաչափ ակնհայտ է լինում խախտման արդյունքում վտանգավոր հետևանքների առաջացման հավանականությունը»</w:t>
      </w:r>
      <w:r w:rsidR="00590ABC" w:rsidRPr="009F0522">
        <w:rPr>
          <w:rStyle w:val="FootnoteReference"/>
          <w:rFonts w:ascii="GHEA Mariam" w:eastAsia="GHEA Mariam" w:hAnsi="GHEA Mariam" w:cs="GHEA Mariam"/>
          <w:i/>
          <w:iCs/>
          <w:color w:val="000000"/>
          <w:sz w:val="24"/>
          <w:szCs w:val="24"/>
          <w:lang w:val="hy-AM"/>
        </w:rPr>
        <w:footnoteReference w:id="4"/>
      </w:r>
      <w:r w:rsidR="00590ABC" w:rsidRPr="009F0522">
        <w:rPr>
          <w:rFonts w:ascii="GHEA Mariam" w:eastAsia="GHEA Mariam" w:hAnsi="GHEA Mariam" w:cs="GHEA Mariam"/>
          <w:i/>
          <w:iCs/>
          <w:color w:val="000000"/>
          <w:sz w:val="24"/>
          <w:szCs w:val="24"/>
          <w:lang w:val="hy-AM"/>
        </w:rPr>
        <w:t>։</w:t>
      </w:r>
    </w:p>
    <w:p w14:paraId="2D0CD599" w14:textId="626936CE" w:rsidR="00E92A29" w:rsidRPr="009F0522" w:rsidRDefault="001E5091" w:rsidP="009308A0">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9F0522">
        <w:rPr>
          <w:rFonts w:ascii="GHEA Mariam" w:eastAsia="GHEA Mariam" w:hAnsi="GHEA Mariam" w:cs="GHEA Mariam"/>
          <w:color w:val="000000"/>
          <w:sz w:val="24"/>
          <w:szCs w:val="24"/>
          <w:lang w:val="hy-AM"/>
        </w:rPr>
        <w:t>1</w:t>
      </w:r>
      <w:r w:rsidR="006226A4">
        <w:rPr>
          <w:rFonts w:ascii="GHEA Mariam" w:eastAsia="GHEA Mariam" w:hAnsi="GHEA Mariam" w:cs="GHEA Mariam"/>
          <w:color w:val="000000"/>
          <w:sz w:val="24"/>
          <w:szCs w:val="24"/>
          <w:lang w:val="hy-AM"/>
        </w:rPr>
        <w:t>3</w:t>
      </w:r>
      <w:r w:rsidRPr="009F0522">
        <w:rPr>
          <w:rFonts w:ascii="Cambria Math" w:eastAsia="GHEA Mariam" w:hAnsi="Cambria Math" w:cs="Cambria Math"/>
          <w:color w:val="000000"/>
          <w:sz w:val="24"/>
          <w:szCs w:val="24"/>
          <w:lang w:val="hy-AM"/>
        </w:rPr>
        <w:t>․</w:t>
      </w:r>
      <w:r w:rsidRPr="009F0522">
        <w:rPr>
          <w:rFonts w:ascii="GHEA Mariam" w:eastAsia="GHEA Mariam" w:hAnsi="GHEA Mariam" w:cs="GHEA Mariam"/>
          <w:color w:val="000000"/>
          <w:sz w:val="24"/>
          <w:szCs w:val="24"/>
          <w:lang w:val="hy-AM"/>
        </w:rPr>
        <w:t xml:space="preserve"> Սույն գործի նյութերի ուսումնասիրությունից երևում է, որ</w:t>
      </w:r>
      <w:r w:rsidR="009308A0" w:rsidRPr="009308A0">
        <w:rPr>
          <w:rFonts w:ascii="GHEA Mariam" w:eastAsia="GHEA Mariam" w:hAnsi="GHEA Mariam" w:cs="GHEA Mariam"/>
          <w:color w:val="000000"/>
          <w:sz w:val="24"/>
          <w:szCs w:val="24"/>
          <w:lang w:val="hy-AM"/>
        </w:rPr>
        <w:t xml:space="preserve"> </w:t>
      </w:r>
      <w:r w:rsidR="009308A0" w:rsidRPr="009F0522">
        <w:rPr>
          <w:rFonts w:ascii="GHEA Mariam" w:eastAsia="GHEA Mariam" w:hAnsi="GHEA Mariam" w:cs="GHEA Mariam"/>
          <w:color w:val="000000"/>
          <w:sz w:val="24"/>
          <w:szCs w:val="24"/>
          <w:lang w:val="hy-AM"/>
        </w:rPr>
        <w:t>Ս</w:t>
      </w:r>
      <w:r w:rsidR="009308A0" w:rsidRPr="009F0522">
        <w:rPr>
          <w:rFonts w:ascii="Cambria Math" w:eastAsia="GHEA Mariam" w:hAnsi="Cambria Math" w:cs="Cambria Math"/>
          <w:color w:val="000000"/>
          <w:sz w:val="24"/>
          <w:szCs w:val="24"/>
          <w:lang w:val="hy-AM"/>
        </w:rPr>
        <w:t>․</w:t>
      </w:r>
      <w:r w:rsidR="009308A0" w:rsidRPr="009F0522">
        <w:rPr>
          <w:rFonts w:ascii="GHEA Mariam" w:eastAsia="GHEA Mariam" w:hAnsi="GHEA Mariam" w:cs="GHEA Mariam"/>
          <w:color w:val="000000"/>
          <w:sz w:val="24"/>
          <w:szCs w:val="24"/>
          <w:lang w:val="hy-AM"/>
        </w:rPr>
        <w:t>Շախվերդյանը</w:t>
      </w:r>
      <w:r w:rsidR="009308A0">
        <w:rPr>
          <w:rFonts w:ascii="GHEA Mariam" w:eastAsia="GHEA Mariam" w:hAnsi="GHEA Mariam" w:cs="GHEA Mariam"/>
          <w:color w:val="000000"/>
          <w:sz w:val="24"/>
          <w:szCs w:val="24"/>
          <w:lang w:val="hy-AM"/>
        </w:rPr>
        <w:t xml:space="preserve"> մեղավոր է ճանաչվել այն բանի համար, որ նա </w:t>
      </w:r>
      <w:r w:rsidR="00103E09" w:rsidRPr="009F0522">
        <w:rPr>
          <w:rFonts w:ascii="GHEA Mariam" w:eastAsia="GHEA Mariam" w:hAnsi="GHEA Mariam" w:cs="GHEA Mariam"/>
          <w:color w:val="000000"/>
          <w:sz w:val="24"/>
          <w:szCs w:val="24"/>
          <w:lang w:val="hy-AM"/>
        </w:rPr>
        <w:t>իր կողմից վարած «Օպել» մակնիշի 35 ZT 243 հաշվառման համարանիշի ավտոմեքենայով</w:t>
      </w:r>
      <w:r w:rsidR="00C64E15" w:rsidRPr="009F0522">
        <w:rPr>
          <w:rFonts w:ascii="GHEA Mariam" w:eastAsia="GHEA Mariam" w:hAnsi="GHEA Mariam" w:cs="GHEA Mariam"/>
          <w:color w:val="000000"/>
          <w:sz w:val="24"/>
          <w:szCs w:val="24"/>
          <w:lang w:val="hy-AM"/>
        </w:rPr>
        <w:t xml:space="preserve"> Երևան քաղաքի Ա</w:t>
      </w:r>
      <w:r w:rsidR="00C64E15" w:rsidRPr="009F0522">
        <w:rPr>
          <w:rFonts w:ascii="Cambria Math" w:eastAsia="GHEA Mariam" w:hAnsi="Cambria Math" w:cs="Cambria Math"/>
          <w:color w:val="000000"/>
          <w:sz w:val="24"/>
          <w:szCs w:val="24"/>
          <w:lang w:val="hy-AM"/>
        </w:rPr>
        <w:t>․</w:t>
      </w:r>
      <w:r w:rsidR="00C64E15" w:rsidRPr="009F0522">
        <w:rPr>
          <w:rFonts w:ascii="GHEA Mariam" w:eastAsia="GHEA Mariam" w:hAnsi="GHEA Mariam" w:cs="GHEA Mariam"/>
          <w:color w:val="000000"/>
          <w:sz w:val="24"/>
          <w:szCs w:val="24"/>
          <w:lang w:val="hy-AM"/>
        </w:rPr>
        <w:t xml:space="preserve">Խաչատրյան և </w:t>
      </w:r>
      <w:r w:rsidR="00B6082E" w:rsidRPr="009F0522">
        <w:rPr>
          <w:rFonts w:ascii="GHEA Mariam" w:eastAsia="GHEA Mariam" w:hAnsi="GHEA Mariam" w:cs="GHEA Mariam"/>
          <w:color w:val="000000"/>
          <w:sz w:val="24"/>
          <w:szCs w:val="24"/>
          <w:lang w:val="hy-AM"/>
        </w:rPr>
        <w:t>Վ</w:t>
      </w:r>
      <w:r w:rsidR="00B6082E" w:rsidRPr="009F0522">
        <w:rPr>
          <w:rFonts w:ascii="Cambria Math" w:eastAsia="GHEA Mariam" w:hAnsi="Cambria Math" w:cs="Cambria Math"/>
          <w:color w:val="000000"/>
          <w:sz w:val="24"/>
          <w:szCs w:val="24"/>
          <w:lang w:val="hy-AM"/>
        </w:rPr>
        <w:t>․</w:t>
      </w:r>
      <w:r w:rsidR="00B6082E" w:rsidRPr="009F0522">
        <w:rPr>
          <w:rFonts w:ascii="GHEA Mariam" w:eastAsia="GHEA Mariam" w:hAnsi="GHEA Mariam" w:cs="GHEA Mariam"/>
          <w:color w:val="000000"/>
          <w:sz w:val="24"/>
          <w:szCs w:val="24"/>
          <w:lang w:val="hy-AM"/>
        </w:rPr>
        <w:t>Վաղարշյան փողոցների հատման խաչմերուկում ձախ շրջադարձ կատարելիս</w:t>
      </w:r>
      <w:r w:rsidR="00C10948" w:rsidRPr="009F0522">
        <w:rPr>
          <w:rFonts w:ascii="GHEA Mariam" w:eastAsia="GHEA Mariam" w:hAnsi="GHEA Mariam" w:cs="GHEA Mariam"/>
          <w:color w:val="000000"/>
          <w:sz w:val="24"/>
          <w:szCs w:val="24"/>
          <w:lang w:val="hy-AM"/>
        </w:rPr>
        <w:t xml:space="preserve"> հնարավորություն չի տվել </w:t>
      </w:r>
      <w:r w:rsidR="00CC1BF3" w:rsidRPr="009F0522">
        <w:rPr>
          <w:rFonts w:ascii="GHEA Mariam" w:eastAsia="GHEA Mariam" w:hAnsi="GHEA Mariam" w:cs="GHEA Mariam"/>
          <w:color w:val="000000"/>
          <w:sz w:val="24"/>
          <w:szCs w:val="24"/>
          <w:lang w:val="hy-AM"/>
        </w:rPr>
        <w:t>կարգավորվող հետիոտնային անցում</w:t>
      </w:r>
      <w:r w:rsidR="007D6673" w:rsidRPr="009F0522">
        <w:rPr>
          <w:rFonts w:ascii="GHEA Mariam" w:eastAsia="GHEA Mariam" w:hAnsi="GHEA Mariam" w:cs="GHEA Mariam"/>
          <w:color w:val="000000"/>
          <w:sz w:val="24"/>
          <w:szCs w:val="24"/>
          <w:lang w:val="hy-AM"/>
        </w:rPr>
        <w:t>ով</w:t>
      </w:r>
      <w:r w:rsidR="008F3DA6" w:rsidRPr="009F0522">
        <w:rPr>
          <w:rFonts w:ascii="GHEA Mariam" w:eastAsia="GHEA Mariam" w:hAnsi="GHEA Mariam" w:cs="GHEA Mariam"/>
          <w:color w:val="000000"/>
          <w:sz w:val="24"/>
          <w:szCs w:val="24"/>
          <w:lang w:val="hy-AM"/>
        </w:rPr>
        <w:t>՝</w:t>
      </w:r>
      <w:r w:rsidR="008F3DA6" w:rsidRPr="009F0522">
        <w:rPr>
          <w:rFonts w:ascii="GHEA Mariam" w:hAnsi="GHEA Mariam"/>
          <w:lang w:val="hy-AM"/>
        </w:rPr>
        <w:t xml:space="preserve"> </w:t>
      </w:r>
      <w:r w:rsidR="008F3DA6" w:rsidRPr="009F0522">
        <w:rPr>
          <w:rFonts w:ascii="GHEA Mariam" w:eastAsia="GHEA Mariam" w:hAnsi="GHEA Mariam" w:cs="GHEA Mariam"/>
          <w:color w:val="000000"/>
          <w:sz w:val="24"/>
          <w:szCs w:val="24"/>
          <w:lang w:val="hy-AM"/>
        </w:rPr>
        <w:t>լուսացույցի թույլատրող ազդանշանը միանալուց հետո</w:t>
      </w:r>
      <w:r w:rsidR="001B18E0" w:rsidRPr="009F0522">
        <w:rPr>
          <w:rFonts w:ascii="GHEA Mariam" w:eastAsia="GHEA Mariam" w:hAnsi="GHEA Mariam" w:cs="GHEA Mariam"/>
          <w:color w:val="000000"/>
          <w:sz w:val="24"/>
          <w:szCs w:val="24"/>
          <w:lang w:val="hy-AM"/>
        </w:rPr>
        <w:t xml:space="preserve"> </w:t>
      </w:r>
      <w:r w:rsidR="007D6673" w:rsidRPr="009F0522">
        <w:rPr>
          <w:rFonts w:ascii="GHEA Mariam" w:eastAsia="GHEA Mariam" w:hAnsi="GHEA Mariam" w:cs="GHEA Mariam"/>
          <w:color w:val="000000"/>
          <w:sz w:val="24"/>
          <w:szCs w:val="24"/>
          <w:lang w:val="hy-AM"/>
        </w:rPr>
        <w:t xml:space="preserve">երթևեկելի </w:t>
      </w:r>
      <w:r w:rsidR="00B27B49" w:rsidRPr="009F0522">
        <w:rPr>
          <w:rFonts w:ascii="GHEA Mariam" w:eastAsia="GHEA Mariam" w:hAnsi="GHEA Mariam" w:cs="GHEA Mariam"/>
          <w:color w:val="000000"/>
          <w:sz w:val="24"/>
          <w:szCs w:val="24"/>
          <w:lang w:val="hy-AM"/>
        </w:rPr>
        <w:t>մասը հատող</w:t>
      </w:r>
      <w:r w:rsidR="001B18E0" w:rsidRPr="009F0522">
        <w:rPr>
          <w:rFonts w:ascii="GHEA Mariam" w:eastAsia="GHEA Mariam" w:hAnsi="GHEA Mariam" w:cs="GHEA Mariam"/>
          <w:color w:val="000000"/>
          <w:sz w:val="24"/>
          <w:szCs w:val="24"/>
          <w:lang w:val="hy-AM"/>
        </w:rPr>
        <w:t xml:space="preserve"> հետիոտն Լ</w:t>
      </w:r>
      <w:r w:rsidR="001B18E0" w:rsidRPr="009F0522">
        <w:rPr>
          <w:rFonts w:ascii="Cambria Math" w:eastAsia="GHEA Mariam" w:hAnsi="Cambria Math" w:cs="Cambria Math"/>
          <w:color w:val="000000"/>
          <w:sz w:val="24"/>
          <w:szCs w:val="24"/>
          <w:lang w:val="hy-AM"/>
        </w:rPr>
        <w:t>․</w:t>
      </w:r>
      <w:r w:rsidR="001B18E0" w:rsidRPr="009F0522">
        <w:rPr>
          <w:rFonts w:ascii="GHEA Mariam" w:eastAsia="GHEA Mariam" w:hAnsi="GHEA Mariam" w:cs="GHEA Mariam"/>
          <w:color w:val="000000"/>
          <w:sz w:val="24"/>
          <w:szCs w:val="24"/>
          <w:lang w:val="hy-AM"/>
        </w:rPr>
        <w:t>Շահինյանին</w:t>
      </w:r>
      <w:r w:rsidR="00335620" w:rsidRPr="009F0522">
        <w:rPr>
          <w:rFonts w:ascii="GHEA Mariam" w:hAnsi="GHEA Mariam"/>
          <w:lang w:val="hy-AM"/>
        </w:rPr>
        <w:t xml:space="preserve"> </w:t>
      </w:r>
      <w:r w:rsidR="00335620" w:rsidRPr="009F0522">
        <w:rPr>
          <w:rFonts w:ascii="GHEA Mariam" w:eastAsia="GHEA Mariam" w:hAnsi="GHEA Mariam" w:cs="GHEA Mariam"/>
          <w:color w:val="000000"/>
          <w:sz w:val="24"/>
          <w:szCs w:val="24"/>
          <w:lang w:val="hy-AM"/>
        </w:rPr>
        <w:t xml:space="preserve">ավարտելու ընտրված ուղղությամբ երթևեկելի մասի հատումը՝ այդ կերպ թույլ տալով Ճանապարհային երթևեկության կանոնների </w:t>
      </w:r>
      <w:r w:rsidR="004C7914" w:rsidRPr="009F0522">
        <w:rPr>
          <w:rFonts w:ascii="GHEA Mariam" w:eastAsia="GHEA Mariam" w:hAnsi="GHEA Mariam" w:cs="GHEA Mariam"/>
          <w:color w:val="000000"/>
          <w:sz w:val="24"/>
          <w:szCs w:val="24"/>
          <w:lang w:val="hy-AM"/>
        </w:rPr>
        <w:t>105-րդ</w:t>
      </w:r>
      <w:r w:rsidR="00335620" w:rsidRPr="009F0522">
        <w:rPr>
          <w:rFonts w:ascii="GHEA Mariam" w:eastAsia="GHEA Mariam" w:hAnsi="GHEA Mariam" w:cs="GHEA Mariam"/>
          <w:color w:val="000000"/>
          <w:sz w:val="24"/>
          <w:szCs w:val="24"/>
          <w:lang w:val="hy-AM"/>
        </w:rPr>
        <w:t xml:space="preserve"> կետի պահանջին հակասող գործողություն, որի հետևանքով</w:t>
      </w:r>
      <w:r w:rsidR="004C7914" w:rsidRPr="009F0522">
        <w:rPr>
          <w:rFonts w:ascii="GHEA Mariam" w:eastAsia="GHEA Mariam" w:hAnsi="GHEA Mariam" w:cs="GHEA Mariam"/>
          <w:color w:val="000000"/>
          <w:sz w:val="24"/>
          <w:szCs w:val="24"/>
          <w:lang w:val="hy-AM"/>
        </w:rPr>
        <w:t xml:space="preserve"> հետիոտնային անցման </w:t>
      </w:r>
      <w:r w:rsidR="00605CBB" w:rsidRPr="009F0522">
        <w:rPr>
          <w:rFonts w:ascii="GHEA Mariam" w:eastAsia="GHEA Mariam" w:hAnsi="GHEA Mariam" w:cs="GHEA Mariam"/>
          <w:color w:val="000000"/>
          <w:sz w:val="24"/>
          <w:szCs w:val="24"/>
          <w:lang w:val="hy-AM"/>
        </w:rPr>
        <w:t>գծանշումների</w:t>
      </w:r>
      <w:r w:rsidR="004641E5" w:rsidRPr="009F0522">
        <w:rPr>
          <w:rFonts w:ascii="GHEA Mariam" w:eastAsia="GHEA Mariam" w:hAnsi="GHEA Mariam" w:cs="GHEA Mariam"/>
          <w:color w:val="000000"/>
          <w:sz w:val="24"/>
          <w:szCs w:val="24"/>
          <w:lang w:val="hy-AM"/>
        </w:rPr>
        <w:t xml:space="preserve"> վրա վրաերթի է ենթարկել Լ</w:t>
      </w:r>
      <w:r w:rsidR="004641E5" w:rsidRPr="009F0522">
        <w:rPr>
          <w:rFonts w:ascii="Cambria Math" w:eastAsia="GHEA Mariam" w:hAnsi="Cambria Math" w:cs="Cambria Math"/>
          <w:color w:val="000000"/>
          <w:sz w:val="24"/>
          <w:szCs w:val="24"/>
          <w:lang w:val="hy-AM"/>
        </w:rPr>
        <w:t>․</w:t>
      </w:r>
      <w:r w:rsidR="004641E5" w:rsidRPr="009F0522">
        <w:rPr>
          <w:rFonts w:ascii="GHEA Mariam" w:eastAsia="GHEA Mariam" w:hAnsi="GHEA Mariam" w:cs="GHEA Mariam"/>
          <w:color w:val="000000"/>
          <w:sz w:val="24"/>
          <w:szCs w:val="24"/>
          <w:lang w:val="hy-AM"/>
        </w:rPr>
        <w:t xml:space="preserve">Շահինյանին </w:t>
      </w:r>
      <w:r w:rsidR="00335620" w:rsidRPr="009F0522">
        <w:rPr>
          <w:rFonts w:ascii="GHEA Mariam" w:eastAsia="GHEA Mariam" w:hAnsi="GHEA Mariam" w:cs="GHEA Mariam"/>
          <w:color w:val="000000"/>
          <w:sz w:val="24"/>
          <w:szCs w:val="24"/>
          <w:lang w:val="hy-AM"/>
        </w:rPr>
        <w:t>և նրան անզգուշությամբ մահ պատճառե</w:t>
      </w:r>
      <w:r w:rsidR="007D536A" w:rsidRPr="009F0522">
        <w:rPr>
          <w:rFonts w:ascii="GHEA Mariam" w:eastAsia="GHEA Mariam" w:hAnsi="GHEA Mariam" w:cs="GHEA Mariam"/>
          <w:color w:val="000000"/>
          <w:sz w:val="24"/>
          <w:szCs w:val="24"/>
          <w:lang w:val="hy-AM"/>
        </w:rPr>
        <w:t>լ</w:t>
      </w:r>
      <w:r w:rsidR="007D536A" w:rsidRPr="009F0522">
        <w:rPr>
          <w:rStyle w:val="FootnoteReference"/>
          <w:rFonts w:ascii="GHEA Mariam" w:eastAsia="GHEA Mariam" w:hAnsi="GHEA Mariam" w:cs="GHEA Mariam"/>
          <w:color w:val="000000"/>
          <w:sz w:val="24"/>
          <w:szCs w:val="24"/>
          <w:lang w:val="hy-AM"/>
        </w:rPr>
        <w:footnoteReference w:id="5"/>
      </w:r>
      <w:r w:rsidR="007D536A" w:rsidRPr="009F0522">
        <w:rPr>
          <w:rFonts w:ascii="GHEA Mariam" w:eastAsia="GHEA Mariam" w:hAnsi="GHEA Mariam" w:cs="GHEA Mariam"/>
          <w:color w:val="000000"/>
          <w:sz w:val="24"/>
          <w:szCs w:val="24"/>
          <w:lang w:val="hy-AM"/>
        </w:rPr>
        <w:t>։</w:t>
      </w:r>
    </w:p>
    <w:p w14:paraId="1B78EF1A" w14:textId="1EA40855" w:rsidR="004641E5" w:rsidRPr="009F0522" w:rsidRDefault="00130487" w:rsidP="009B0932">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9F0522">
        <w:rPr>
          <w:rFonts w:ascii="GHEA Mariam" w:eastAsia="GHEA Mariam" w:hAnsi="GHEA Mariam" w:cs="GHEA Mariam"/>
          <w:color w:val="000000"/>
          <w:sz w:val="24"/>
          <w:szCs w:val="24"/>
          <w:lang w:val="hy-AM"/>
        </w:rPr>
        <w:t xml:space="preserve">Առաջին ատյանի դատարանն ամբաստանյալ </w:t>
      </w:r>
      <w:r w:rsidR="000E2213" w:rsidRPr="009F0522">
        <w:rPr>
          <w:rFonts w:ascii="GHEA Mariam" w:eastAsia="GHEA Mariam" w:hAnsi="GHEA Mariam" w:cs="GHEA Mariam"/>
          <w:color w:val="000000"/>
          <w:sz w:val="24"/>
          <w:szCs w:val="24"/>
          <w:lang w:val="hy-AM"/>
        </w:rPr>
        <w:t>Ս</w:t>
      </w:r>
      <w:r w:rsidR="000E2213" w:rsidRPr="009F0522">
        <w:rPr>
          <w:rFonts w:ascii="Cambria Math" w:eastAsia="GHEA Mariam" w:hAnsi="Cambria Math" w:cs="Cambria Math"/>
          <w:color w:val="000000"/>
          <w:sz w:val="24"/>
          <w:szCs w:val="24"/>
          <w:lang w:val="hy-AM"/>
        </w:rPr>
        <w:t>․</w:t>
      </w:r>
      <w:r w:rsidR="000E2213" w:rsidRPr="009F0522">
        <w:rPr>
          <w:rFonts w:ascii="GHEA Mariam" w:eastAsia="GHEA Mariam" w:hAnsi="GHEA Mariam" w:cs="GHEA Mariam"/>
          <w:color w:val="000000"/>
          <w:sz w:val="24"/>
          <w:szCs w:val="24"/>
          <w:lang w:val="hy-AM"/>
        </w:rPr>
        <w:t>Շա</w:t>
      </w:r>
      <w:r w:rsidR="002616AD" w:rsidRPr="009F0522">
        <w:rPr>
          <w:rFonts w:ascii="GHEA Mariam" w:eastAsia="GHEA Mariam" w:hAnsi="GHEA Mariam" w:cs="GHEA Mariam"/>
          <w:color w:val="000000"/>
          <w:sz w:val="24"/>
          <w:szCs w:val="24"/>
          <w:lang w:val="hy-AM"/>
        </w:rPr>
        <w:t>խ</w:t>
      </w:r>
      <w:r w:rsidR="000E2213" w:rsidRPr="009F0522">
        <w:rPr>
          <w:rFonts w:ascii="GHEA Mariam" w:eastAsia="GHEA Mariam" w:hAnsi="GHEA Mariam" w:cs="GHEA Mariam"/>
          <w:color w:val="000000"/>
          <w:sz w:val="24"/>
          <w:szCs w:val="24"/>
          <w:lang w:val="hy-AM"/>
        </w:rPr>
        <w:t>վերդյան</w:t>
      </w:r>
      <w:r w:rsidRPr="009F0522">
        <w:rPr>
          <w:rFonts w:ascii="GHEA Mariam" w:eastAsia="GHEA Mariam" w:hAnsi="GHEA Mariam" w:cs="GHEA Mariam"/>
          <w:color w:val="000000"/>
          <w:sz w:val="24"/>
          <w:szCs w:val="24"/>
          <w:lang w:val="hy-AM"/>
        </w:rPr>
        <w:t xml:space="preserve">ի նկատմամբ ազատազրկման ձևով նշանակված պատիժը կրելու նպատակահարմարության հարցը լուծելիս ընդգծել է, որ հաշվի է առնում կատարված արարքի հանրային վտանգավորության բնույթն ու աստիճանը, անձը բնութագրող փաստական տվյալները և պատասխանատվությունն ու պատիժը մեղմացնող հանգամանքները` մասնավորապես, </w:t>
      </w:r>
      <w:r w:rsidR="002E4AE9" w:rsidRPr="009F0522">
        <w:rPr>
          <w:rFonts w:ascii="GHEA Mariam" w:eastAsia="GHEA Mariam" w:hAnsi="GHEA Mariam" w:cs="GHEA Mariam"/>
          <w:color w:val="000000"/>
          <w:sz w:val="24"/>
          <w:szCs w:val="24"/>
          <w:lang w:val="hy-AM"/>
        </w:rPr>
        <w:t xml:space="preserve">դրական բնութագրվելը, ինքնախոստովանական ցուցմունք </w:t>
      </w:r>
      <w:r w:rsidR="002E4AE9" w:rsidRPr="009F0522">
        <w:rPr>
          <w:rFonts w:ascii="GHEA Mariam" w:eastAsia="GHEA Mariam" w:hAnsi="GHEA Mariam" w:cs="GHEA Mariam"/>
          <w:color w:val="000000"/>
          <w:sz w:val="24"/>
          <w:szCs w:val="24"/>
          <w:lang w:val="hy-AM"/>
        </w:rPr>
        <w:lastRenderedPageBreak/>
        <w:t xml:space="preserve">տալը, կատարած արարքի համար զղջալը, առաջադրված մեղադրանքում իրեն մեղավոր ճանաչելը, </w:t>
      </w:r>
      <w:r w:rsidR="00C07DC1" w:rsidRPr="009F0522">
        <w:rPr>
          <w:rFonts w:ascii="GHEA Mariam" w:eastAsia="GHEA Mariam" w:hAnsi="GHEA Mariam" w:cs="GHEA Mariam"/>
          <w:color w:val="000000"/>
          <w:sz w:val="24"/>
          <w:szCs w:val="24"/>
          <w:lang w:val="hy-AM"/>
        </w:rPr>
        <w:t>խնամքին մինչև 14 տարեկան երեխայի</w:t>
      </w:r>
      <w:r w:rsidR="002E4AE9" w:rsidRPr="009F0522">
        <w:rPr>
          <w:rFonts w:ascii="GHEA Mariam" w:eastAsia="GHEA Mariam" w:hAnsi="GHEA Mariam" w:cs="GHEA Mariam"/>
          <w:color w:val="000000"/>
          <w:sz w:val="24"/>
          <w:szCs w:val="24"/>
          <w:lang w:val="hy-AM"/>
        </w:rPr>
        <w:t xml:space="preserve">, ինչպես նաև ծնողների </w:t>
      </w:r>
      <w:r w:rsidR="00C07DC1" w:rsidRPr="009F0522">
        <w:rPr>
          <w:rFonts w:ascii="GHEA Mariam" w:eastAsia="GHEA Mariam" w:hAnsi="GHEA Mariam" w:cs="GHEA Mariam"/>
          <w:color w:val="000000"/>
          <w:sz w:val="24"/>
          <w:szCs w:val="24"/>
          <w:lang w:val="hy-AM"/>
        </w:rPr>
        <w:t>առկայությունը</w:t>
      </w:r>
      <w:r w:rsidR="002E4AE9" w:rsidRPr="009F0522">
        <w:rPr>
          <w:rFonts w:ascii="GHEA Mariam" w:eastAsia="GHEA Mariam" w:hAnsi="GHEA Mariam" w:cs="GHEA Mariam"/>
          <w:color w:val="000000"/>
          <w:sz w:val="24"/>
          <w:szCs w:val="24"/>
          <w:lang w:val="hy-AM"/>
        </w:rPr>
        <w:t xml:space="preserve">, </w:t>
      </w:r>
      <w:r w:rsidR="00D5082A" w:rsidRPr="009F0522">
        <w:rPr>
          <w:rFonts w:ascii="GHEA Mariam" w:eastAsia="GHEA Mariam" w:hAnsi="GHEA Mariam" w:cs="GHEA Mariam"/>
          <w:color w:val="000000"/>
          <w:sz w:val="24"/>
          <w:szCs w:val="24"/>
          <w:lang w:val="hy-AM"/>
        </w:rPr>
        <w:t xml:space="preserve">տրանսպորտային միջոցը սթափ վիճակում վարելը, </w:t>
      </w:r>
      <w:r w:rsidR="00B64C68" w:rsidRPr="009F0522">
        <w:rPr>
          <w:rFonts w:ascii="GHEA Mariam" w:eastAsia="GHEA Mariam" w:hAnsi="GHEA Mariam" w:cs="GHEA Mariam"/>
          <w:color w:val="000000"/>
          <w:sz w:val="24"/>
          <w:szCs w:val="24"/>
          <w:lang w:val="hy-AM"/>
        </w:rPr>
        <w:t xml:space="preserve">դեպքից հետո դրսևորած վարքագիծը և պատասխանատվությունն ու պատիժը ծանրացնող հանգամանքների բացակայությունը: </w:t>
      </w:r>
      <w:r w:rsidRPr="009F0522">
        <w:rPr>
          <w:rFonts w:ascii="GHEA Mariam" w:eastAsia="GHEA Mariam" w:hAnsi="GHEA Mariam" w:cs="GHEA Mariam"/>
          <w:color w:val="000000"/>
          <w:sz w:val="24"/>
          <w:szCs w:val="24"/>
          <w:lang w:val="hy-AM"/>
        </w:rPr>
        <w:t xml:space="preserve">Արդյունքում, Առաջին ատյանի դատարանը եզրահանգել է, որ նշված հանգամանքների համակցությունն էապես նվազեցնում է ամբաստանյալի անձի և նրա կատարած արարքի հանրային վտանգավորության աստիճանը՝ վկայելով առանց պատիժը փաստացի կրելու ամբաստանյալ </w:t>
      </w:r>
      <w:r w:rsidR="00B64C68" w:rsidRPr="009F0522">
        <w:rPr>
          <w:rFonts w:ascii="GHEA Mariam" w:eastAsia="GHEA Mariam" w:hAnsi="GHEA Mariam" w:cs="GHEA Mariam"/>
          <w:color w:val="000000"/>
          <w:sz w:val="24"/>
          <w:szCs w:val="24"/>
          <w:lang w:val="hy-AM"/>
        </w:rPr>
        <w:t>Ս</w:t>
      </w:r>
      <w:r w:rsidRPr="009F0522">
        <w:rPr>
          <w:rFonts w:ascii="Cambria Math" w:eastAsia="GHEA Mariam" w:hAnsi="Cambria Math" w:cs="Cambria Math"/>
          <w:color w:val="000000"/>
          <w:sz w:val="24"/>
          <w:szCs w:val="24"/>
          <w:lang w:val="hy-AM"/>
        </w:rPr>
        <w:t>․</w:t>
      </w:r>
      <w:r w:rsidR="00B64C68" w:rsidRPr="009F0522">
        <w:rPr>
          <w:rFonts w:ascii="GHEA Mariam" w:eastAsia="GHEA Mariam" w:hAnsi="GHEA Mariam" w:cs="GHEA Mariam"/>
          <w:color w:val="000000"/>
          <w:sz w:val="24"/>
          <w:szCs w:val="24"/>
          <w:lang w:val="hy-AM"/>
        </w:rPr>
        <w:t>Շախվերդյանի</w:t>
      </w:r>
      <w:r w:rsidRPr="009F0522">
        <w:rPr>
          <w:rFonts w:ascii="GHEA Mariam" w:eastAsia="GHEA Mariam" w:hAnsi="GHEA Mariam" w:cs="GHEA Mariam"/>
          <w:color w:val="000000"/>
          <w:sz w:val="24"/>
          <w:szCs w:val="24"/>
          <w:lang w:val="hy-AM"/>
        </w:rPr>
        <w:t xml:space="preserve"> ուղղվելու հնարավորության մասին</w:t>
      </w:r>
      <w:r w:rsidR="00140DA0" w:rsidRPr="009F0522">
        <w:rPr>
          <w:rStyle w:val="FootnoteReference"/>
          <w:rFonts w:ascii="GHEA Mariam" w:eastAsia="GHEA Mariam" w:hAnsi="GHEA Mariam" w:cs="GHEA Mariam"/>
          <w:color w:val="000000"/>
          <w:sz w:val="24"/>
          <w:szCs w:val="24"/>
          <w:lang w:val="hy-AM"/>
        </w:rPr>
        <w:footnoteReference w:id="6"/>
      </w:r>
      <w:r w:rsidR="00B64C68" w:rsidRPr="009F0522">
        <w:rPr>
          <w:rFonts w:ascii="GHEA Mariam" w:eastAsia="GHEA Mariam" w:hAnsi="GHEA Mariam" w:cs="GHEA Mariam"/>
          <w:color w:val="000000"/>
          <w:sz w:val="24"/>
          <w:szCs w:val="24"/>
          <w:lang w:val="hy-AM"/>
        </w:rPr>
        <w:t>։</w:t>
      </w:r>
    </w:p>
    <w:p w14:paraId="7DED1237" w14:textId="2C9E1CB0" w:rsidR="00B64C68" w:rsidRPr="009F0522" w:rsidRDefault="00B64C68" w:rsidP="009B0932">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9F0522">
        <w:rPr>
          <w:rFonts w:ascii="GHEA Mariam" w:eastAsia="GHEA Mariam" w:hAnsi="GHEA Mariam" w:cs="GHEA Mariam"/>
          <w:color w:val="000000"/>
          <w:sz w:val="24"/>
          <w:szCs w:val="24"/>
          <w:lang w:val="hy-AM"/>
        </w:rPr>
        <w:t xml:space="preserve">Վերաքննիչ դատարանը ստորադաս դատարանի դատական ակտը թողել է անփոփոխ` </w:t>
      </w:r>
      <w:r w:rsidR="002616AD" w:rsidRPr="009F0522">
        <w:rPr>
          <w:rFonts w:ascii="GHEA Mariam" w:eastAsia="GHEA Mariam" w:hAnsi="GHEA Mariam" w:cs="GHEA Mariam"/>
          <w:color w:val="000000"/>
          <w:sz w:val="24"/>
          <w:szCs w:val="24"/>
          <w:lang w:val="hy-AM"/>
        </w:rPr>
        <w:t>պատճառաբանելով</w:t>
      </w:r>
      <w:r w:rsidRPr="009F0522">
        <w:rPr>
          <w:rFonts w:ascii="GHEA Mariam" w:eastAsia="GHEA Mariam" w:hAnsi="GHEA Mariam" w:cs="GHEA Mariam"/>
          <w:color w:val="000000"/>
          <w:sz w:val="24"/>
          <w:szCs w:val="24"/>
          <w:lang w:val="hy-AM"/>
        </w:rPr>
        <w:t xml:space="preserve">, որ </w:t>
      </w:r>
      <w:r w:rsidR="007F0FD0" w:rsidRPr="009F0522">
        <w:rPr>
          <w:rFonts w:ascii="GHEA Mariam" w:eastAsia="GHEA Mariam" w:hAnsi="GHEA Mariam" w:cs="GHEA Mariam"/>
          <w:color w:val="000000"/>
          <w:sz w:val="24"/>
          <w:szCs w:val="24"/>
          <w:lang w:val="hy-AM"/>
        </w:rPr>
        <w:t>վիճարկվող դատական ակտով արձանագրված վերը նշված հանգամանքները</w:t>
      </w:r>
      <w:r w:rsidR="002616AD" w:rsidRPr="009F0522">
        <w:rPr>
          <w:rFonts w:ascii="GHEA Mariam" w:eastAsia="GHEA Mariam" w:hAnsi="GHEA Mariam" w:cs="GHEA Mariam"/>
          <w:color w:val="000000"/>
          <w:sz w:val="24"/>
          <w:szCs w:val="24"/>
          <w:lang w:val="hy-AM"/>
        </w:rPr>
        <w:t xml:space="preserve">, ինչպես նաև՝ </w:t>
      </w:r>
      <w:r w:rsidR="007F0FD0" w:rsidRPr="009F0522">
        <w:rPr>
          <w:rFonts w:ascii="GHEA Mariam" w:eastAsia="GHEA Mariam" w:hAnsi="GHEA Mariam" w:cs="GHEA Mariam"/>
          <w:color w:val="000000"/>
          <w:sz w:val="24"/>
          <w:szCs w:val="24"/>
          <w:lang w:val="hy-AM"/>
        </w:rPr>
        <w:t>տուժող կողմի դիրքորոշումը՝ ամբաստանյալից բողոք</w:t>
      </w:r>
      <w:r w:rsidR="002616AD" w:rsidRPr="009F0522">
        <w:rPr>
          <w:rFonts w:ascii="GHEA Mariam" w:eastAsia="GHEA Mariam" w:hAnsi="GHEA Mariam" w:cs="GHEA Mariam"/>
          <w:color w:val="000000"/>
          <w:sz w:val="24"/>
          <w:szCs w:val="24"/>
          <w:lang w:val="hy-AM"/>
        </w:rPr>
        <w:t>-</w:t>
      </w:r>
      <w:r w:rsidR="007F0FD0" w:rsidRPr="009F0522">
        <w:rPr>
          <w:rFonts w:ascii="GHEA Mariam" w:eastAsia="GHEA Mariam" w:hAnsi="GHEA Mariam" w:cs="GHEA Mariam"/>
          <w:color w:val="000000"/>
          <w:sz w:val="24"/>
          <w:szCs w:val="24"/>
          <w:lang w:val="hy-AM"/>
        </w:rPr>
        <w:t>պահանջ չունենալու մասին</w:t>
      </w:r>
      <w:r w:rsidR="00EA0C65" w:rsidRPr="009F0522">
        <w:rPr>
          <w:rFonts w:ascii="GHEA Mariam" w:eastAsia="GHEA Mariam" w:hAnsi="GHEA Mariam" w:cs="GHEA Mariam"/>
          <w:color w:val="000000"/>
          <w:sz w:val="24"/>
          <w:szCs w:val="24"/>
          <w:lang w:val="hy-AM"/>
        </w:rPr>
        <w:t>,</w:t>
      </w:r>
      <w:r w:rsidR="007F0FD0" w:rsidRPr="009F0522">
        <w:rPr>
          <w:rFonts w:ascii="GHEA Mariam" w:hAnsi="GHEA Mariam"/>
          <w:lang w:val="hy-AM"/>
        </w:rPr>
        <w:t xml:space="preserve"> </w:t>
      </w:r>
      <w:r w:rsidR="007F0FD0" w:rsidRPr="009F0522">
        <w:rPr>
          <w:rFonts w:ascii="GHEA Mariam" w:eastAsia="GHEA Mariam" w:hAnsi="GHEA Mariam" w:cs="GHEA Mariam"/>
          <w:color w:val="000000"/>
          <w:sz w:val="24"/>
          <w:szCs w:val="24"/>
          <w:lang w:val="hy-AM"/>
        </w:rPr>
        <w:t>իրենց համակցության մեջ բավարար հիմքեր են տալիս գալու հետևության, որ ամբաստանյալի ուղղվելը հնարավոր է առանց պատիժը փաստացի կրելու</w:t>
      </w:r>
      <w:r w:rsidR="00140DA0" w:rsidRPr="009F0522">
        <w:rPr>
          <w:rStyle w:val="FootnoteReference"/>
          <w:rFonts w:ascii="GHEA Mariam" w:eastAsia="GHEA Mariam" w:hAnsi="GHEA Mariam" w:cs="GHEA Mariam"/>
          <w:color w:val="000000"/>
          <w:sz w:val="24"/>
          <w:szCs w:val="24"/>
          <w:lang w:val="hy-AM"/>
        </w:rPr>
        <w:footnoteReference w:id="7"/>
      </w:r>
      <w:r w:rsidRPr="009F0522">
        <w:rPr>
          <w:rFonts w:ascii="GHEA Mariam" w:eastAsia="GHEA Mariam" w:hAnsi="GHEA Mariam" w:cs="GHEA Mariam"/>
          <w:color w:val="000000"/>
          <w:sz w:val="24"/>
          <w:szCs w:val="24"/>
          <w:lang w:val="hy-AM"/>
        </w:rPr>
        <w:t>։</w:t>
      </w:r>
    </w:p>
    <w:p w14:paraId="371975FF" w14:textId="51D7A91C" w:rsidR="003D318D" w:rsidRPr="009F0522" w:rsidRDefault="00F52832" w:rsidP="009B0932">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9F0522">
        <w:rPr>
          <w:rFonts w:ascii="GHEA Mariam" w:eastAsia="GHEA Mariam" w:hAnsi="GHEA Mariam" w:cs="GHEA Mariam"/>
          <w:color w:val="000000"/>
          <w:sz w:val="24"/>
          <w:szCs w:val="24"/>
          <w:lang w:val="hy-AM"/>
        </w:rPr>
        <w:t>1</w:t>
      </w:r>
      <w:r w:rsidR="006226A4">
        <w:rPr>
          <w:rFonts w:ascii="GHEA Mariam" w:eastAsia="GHEA Mariam" w:hAnsi="GHEA Mariam" w:cs="GHEA Mariam"/>
          <w:color w:val="000000"/>
          <w:sz w:val="24"/>
          <w:szCs w:val="24"/>
          <w:lang w:val="hy-AM"/>
        </w:rPr>
        <w:t>4</w:t>
      </w:r>
      <w:r w:rsidRPr="009F0522">
        <w:rPr>
          <w:rFonts w:ascii="Cambria Math" w:eastAsia="GHEA Mariam" w:hAnsi="Cambria Math" w:cs="Cambria Math"/>
          <w:color w:val="000000"/>
          <w:sz w:val="24"/>
          <w:szCs w:val="24"/>
          <w:lang w:val="hy-AM"/>
        </w:rPr>
        <w:t>․</w:t>
      </w:r>
      <w:r w:rsidRPr="009F0522">
        <w:rPr>
          <w:rFonts w:ascii="GHEA Mariam" w:eastAsia="GHEA Mariam" w:hAnsi="GHEA Mariam" w:cs="GHEA Mariam"/>
          <w:color w:val="000000"/>
          <w:sz w:val="24"/>
          <w:szCs w:val="24"/>
          <w:lang w:val="hy-AM"/>
        </w:rPr>
        <w:t xml:space="preserve"> </w:t>
      </w:r>
      <w:r w:rsidR="009B7225" w:rsidRPr="009F0522">
        <w:rPr>
          <w:rFonts w:ascii="GHEA Mariam" w:eastAsia="GHEA Mariam" w:hAnsi="GHEA Mariam" w:cs="GHEA Mariam"/>
          <w:color w:val="000000"/>
          <w:sz w:val="24"/>
          <w:szCs w:val="24"/>
          <w:lang w:val="hy-AM"/>
        </w:rPr>
        <w:t>Նախորդ կետում մեջբերված փաստական տվյալները գնահատելով սույն որոշման 1</w:t>
      </w:r>
      <w:r w:rsidR="006226A4">
        <w:rPr>
          <w:rFonts w:ascii="GHEA Mariam" w:eastAsia="GHEA Mariam" w:hAnsi="GHEA Mariam" w:cs="GHEA Mariam"/>
          <w:color w:val="000000"/>
          <w:sz w:val="24"/>
          <w:szCs w:val="24"/>
          <w:lang w:val="hy-AM"/>
        </w:rPr>
        <w:t>2</w:t>
      </w:r>
      <w:r w:rsidR="009B7225" w:rsidRPr="009F0522">
        <w:rPr>
          <w:rFonts w:ascii="GHEA Mariam" w:eastAsia="GHEA Mariam" w:hAnsi="GHEA Mariam" w:cs="GHEA Mariam"/>
          <w:color w:val="000000"/>
          <w:sz w:val="24"/>
          <w:szCs w:val="24"/>
          <w:lang w:val="hy-AM"/>
        </w:rPr>
        <w:t xml:space="preserve">-րդ կետում վկայակոչված գործերով արտահայտած իրավական դիրքորոշումների լույսի ներքո` Վճռաբեկ դատարանն արձանագրում է, որ </w:t>
      </w:r>
      <w:r w:rsidR="00837FDF" w:rsidRPr="009F0522">
        <w:rPr>
          <w:rFonts w:ascii="GHEA Mariam" w:eastAsia="GHEA Mariam" w:hAnsi="GHEA Mariam" w:cs="GHEA Mariam"/>
          <w:color w:val="000000"/>
          <w:sz w:val="24"/>
          <w:szCs w:val="24"/>
          <w:lang w:val="hy-AM"/>
        </w:rPr>
        <w:t>ամբաստանյալ Ս.Շախվերդյանի նկատմամբ նշանակված պատիժը կրելու նպատակահարմարության հարցը լուծելիս</w:t>
      </w:r>
      <w:r w:rsidR="00BD2102">
        <w:rPr>
          <w:rFonts w:ascii="GHEA Mariam" w:eastAsia="GHEA Mariam" w:hAnsi="GHEA Mariam" w:cs="GHEA Mariam"/>
          <w:color w:val="000000"/>
          <w:sz w:val="24"/>
          <w:szCs w:val="24"/>
          <w:lang w:val="hy-AM"/>
        </w:rPr>
        <w:t>,</w:t>
      </w:r>
      <w:r w:rsidR="00837FDF" w:rsidRPr="009F0522">
        <w:rPr>
          <w:rFonts w:ascii="GHEA Mariam" w:eastAsia="GHEA Mariam" w:hAnsi="GHEA Mariam" w:cs="GHEA Mariam"/>
          <w:color w:val="000000"/>
          <w:sz w:val="24"/>
          <w:szCs w:val="24"/>
          <w:lang w:val="hy-AM"/>
        </w:rPr>
        <w:t xml:space="preserve"> ստորադաս դատարանները</w:t>
      </w:r>
      <w:r w:rsidR="00182200" w:rsidRPr="009F0522">
        <w:rPr>
          <w:rFonts w:ascii="GHEA Mariam" w:eastAsia="GHEA Mariam" w:hAnsi="GHEA Mariam" w:cs="GHEA Mariam"/>
          <w:color w:val="000000"/>
          <w:sz w:val="24"/>
          <w:szCs w:val="24"/>
          <w:lang w:val="hy-AM"/>
        </w:rPr>
        <w:t xml:space="preserve"> համարժեք </w:t>
      </w:r>
      <w:r w:rsidR="00C661F5" w:rsidRPr="009F0522">
        <w:rPr>
          <w:rFonts w:ascii="GHEA Mariam" w:eastAsia="GHEA Mariam" w:hAnsi="GHEA Mariam" w:cs="GHEA Mariam"/>
          <w:color w:val="000000"/>
          <w:sz w:val="24"/>
          <w:szCs w:val="24"/>
          <w:lang w:val="hy-AM"/>
        </w:rPr>
        <w:t>իրավական գնահատականի չ</w:t>
      </w:r>
      <w:r w:rsidR="00EA0C65" w:rsidRPr="009F0522">
        <w:rPr>
          <w:rFonts w:ascii="GHEA Mariam" w:eastAsia="GHEA Mariam" w:hAnsi="GHEA Mariam" w:cs="GHEA Mariam"/>
          <w:color w:val="000000"/>
          <w:sz w:val="24"/>
          <w:szCs w:val="24"/>
          <w:lang w:val="hy-AM"/>
        </w:rPr>
        <w:t>են</w:t>
      </w:r>
      <w:r w:rsidR="00C661F5" w:rsidRPr="009F0522">
        <w:rPr>
          <w:rFonts w:ascii="GHEA Mariam" w:eastAsia="GHEA Mariam" w:hAnsi="GHEA Mariam" w:cs="GHEA Mariam"/>
          <w:color w:val="000000"/>
          <w:sz w:val="24"/>
          <w:szCs w:val="24"/>
          <w:lang w:val="hy-AM"/>
        </w:rPr>
        <w:t xml:space="preserve"> արժանաց</w:t>
      </w:r>
      <w:r w:rsidR="00EA0C65" w:rsidRPr="009F0522">
        <w:rPr>
          <w:rFonts w:ascii="GHEA Mariam" w:eastAsia="GHEA Mariam" w:hAnsi="GHEA Mariam" w:cs="GHEA Mariam"/>
          <w:color w:val="000000"/>
          <w:sz w:val="24"/>
          <w:szCs w:val="24"/>
          <w:lang w:val="hy-AM"/>
        </w:rPr>
        <w:t>ր</w:t>
      </w:r>
      <w:r w:rsidR="00C661F5" w:rsidRPr="009F0522">
        <w:rPr>
          <w:rFonts w:ascii="GHEA Mariam" w:eastAsia="GHEA Mariam" w:hAnsi="GHEA Mariam" w:cs="GHEA Mariam"/>
          <w:color w:val="000000"/>
          <w:sz w:val="24"/>
          <w:szCs w:val="24"/>
          <w:lang w:val="hy-AM"/>
        </w:rPr>
        <w:t>ել այն փաստը, որ ամբաստանյալը տուժողին վրաերթի է ենթարկել</w:t>
      </w:r>
      <w:r w:rsidR="00F450D6" w:rsidRPr="009F0522">
        <w:rPr>
          <w:rFonts w:ascii="GHEA Mariam" w:hAnsi="GHEA Mariam"/>
          <w:lang w:val="hy-AM"/>
        </w:rPr>
        <w:t xml:space="preserve"> </w:t>
      </w:r>
      <w:r w:rsidR="00F450D6" w:rsidRPr="009F0522">
        <w:rPr>
          <w:rFonts w:ascii="GHEA Mariam" w:eastAsia="GHEA Mariam" w:hAnsi="GHEA Mariam" w:cs="GHEA Mariam"/>
          <w:color w:val="000000"/>
          <w:sz w:val="24"/>
          <w:szCs w:val="24"/>
          <w:lang w:val="hy-AM"/>
        </w:rPr>
        <w:t xml:space="preserve">կարգավորվող հետիոտնային անցումով՝ լուսացույցի թույլատրող ազդանշանը միանալուց հետո երթևեկելի մասը հատելիս, </w:t>
      </w:r>
      <w:r w:rsidR="00C661F5" w:rsidRPr="009F0522">
        <w:rPr>
          <w:rFonts w:ascii="GHEA Mariam" w:eastAsia="GHEA Mariam" w:hAnsi="GHEA Mariam" w:cs="GHEA Mariam"/>
          <w:color w:val="000000"/>
          <w:sz w:val="24"/>
          <w:szCs w:val="24"/>
          <w:lang w:val="hy-AM"/>
        </w:rPr>
        <w:t xml:space="preserve">այսինքն՝ </w:t>
      </w:r>
      <w:r w:rsidR="00F450D6" w:rsidRPr="009F0522">
        <w:rPr>
          <w:rFonts w:ascii="GHEA Mariam" w:eastAsia="GHEA Mariam" w:hAnsi="GHEA Mariam" w:cs="GHEA Mariam"/>
          <w:color w:val="000000"/>
          <w:sz w:val="24"/>
          <w:szCs w:val="24"/>
          <w:lang w:val="hy-AM"/>
        </w:rPr>
        <w:t>Լ</w:t>
      </w:r>
      <w:r w:rsidR="00C661F5" w:rsidRPr="009F0522">
        <w:rPr>
          <w:rFonts w:ascii="GHEA Mariam" w:eastAsia="GHEA Mariam" w:hAnsi="GHEA Mariam" w:cs="GHEA Mariam"/>
          <w:color w:val="000000"/>
          <w:sz w:val="24"/>
          <w:szCs w:val="24"/>
          <w:lang w:val="hy-AM"/>
        </w:rPr>
        <w:t>.</w:t>
      </w:r>
      <w:r w:rsidR="00F450D6" w:rsidRPr="009F0522">
        <w:rPr>
          <w:rFonts w:ascii="GHEA Mariam" w:eastAsia="GHEA Mariam" w:hAnsi="GHEA Mariam" w:cs="GHEA Mariam"/>
          <w:color w:val="000000"/>
          <w:sz w:val="24"/>
          <w:szCs w:val="24"/>
          <w:lang w:val="hy-AM"/>
        </w:rPr>
        <w:t>Շահինյանին</w:t>
      </w:r>
      <w:r w:rsidR="00C661F5" w:rsidRPr="009F0522">
        <w:rPr>
          <w:rFonts w:ascii="GHEA Mariam" w:eastAsia="GHEA Mariam" w:hAnsi="GHEA Mariam" w:cs="GHEA Mariam"/>
          <w:color w:val="000000"/>
          <w:sz w:val="24"/>
          <w:szCs w:val="24"/>
          <w:lang w:val="hy-AM"/>
        </w:rPr>
        <w:t xml:space="preserve"> անզգուշությամբ մահ է պատճառվել այնպիսի իրադրությունում, երբ նա ճանապարհի երթևեկելի մասը հատում էր օրենքով սահմանված կարգով` հետիոտների տեղաշարժվելու համար նախատեսված երթևեկելի մասի առանձնացված հատվածով</w:t>
      </w:r>
      <w:r w:rsidR="00BD2102">
        <w:rPr>
          <w:rFonts w:ascii="GHEA Mariam" w:eastAsia="GHEA Mariam" w:hAnsi="GHEA Mariam" w:cs="GHEA Mariam"/>
          <w:color w:val="000000"/>
          <w:sz w:val="24"/>
          <w:szCs w:val="24"/>
          <w:lang w:val="hy-AM"/>
        </w:rPr>
        <w:t>,</w:t>
      </w:r>
      <w:r w:rsidR="003D318D" w:rsidRPr="009F0522">
        <w:rPr>
          <w:rFonts w:ascii="GHEA Mariam" w:eastAsia="GHEA Mariam" w:hAnsi="GHEA Mariam" w:cs="GHEA Mariam"/>
          <w:color w:val="000000"/>
          <w:sz w:val="24"/>
          <w:szCs w:val="24"/>
          <w:lang w:val="hy-AM"/>
        </w:rPr>
        <w:t xml:space="preserve"> լուսացույցի թույլատրող ազդանշանը միանալուց հետո։</w:t>
      </w:r>
    </w:p>
    <w:p w14:paraId="45D9EF47" w14:textId="7682580A" w:rsidR="00177BB6" w:rsidRPr="009F0522" w:rsidRDefault="005A6B1A" w:rsidP="009B0932">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9F0522">
        <w:rPr>
          <w:rFonts w:ascii="GHEA Mariam" w:eastAsia="GHEA Mariam" w:hAnsi="GHEA Mariam" w:cs="GHEA Mariam"/>
          <w:color w:val="000000"/>
          <w:sz w:val="24"/>
          <w:szCs w:val="24"/>
          <w:lang w:val="hy-AM"/>
        </w:rPr>
        <w:lastRenderedPageBreak/>
        <w:t>Վերոգրյալով պայմանավորված` Վճռաբեկ դատարանն արձանագրում է, որ</w:t>
      </w:r>
      <w:r w:rsidR="00673C2F" w:rsidRPr="009F0522">
        <w:rPr>
          <w:rFonts w:ascii="GHEA Mariam" w:eastAsia="GHEA Mariam" w:hAnsi="GHEA Mariam" w:cs="GHEA Mariam"/>
          <w:sz w:val="24"/>
          <w:szCs w:val="24"/>
          <w:lang w:val="hy-AM"/>
        </w:rPr>
        <w:t xml:space="preserve"> տրանսպորտային միջոցի վարորդը ճանապարհային երթևեկության</w:t>
      </w:r>
      <w:r w:rsidR="00BB48EE" w:rsidRPr="009F0522">
        <w:rPr>
          <w:rFonts w:ascii="GHEA Mariam" w:hAnsi="GHEA Mariam"/>
          <w:lang w:val="hy-AM"/>
        </w:rPr>
        <w:t xml:space="preserve"> </w:t>
      </w:r>
      <w:r w:rsidR="00BB48EE" w:rsidRPr="009F0522">
        <w:rPr>
          <w:rFonts w:ascii="GHEA Mariam" w:eastAsia="GHEA Mariam" w:hAnsi="GHEA Mariam" w:cs="GHEA Mariam"/>
          <w:sz w:val="24"/>
          <w:szCs w:val="24"/>
          <w:lang w:val="hy-AM"/>
        </w:rPr>
        <w:t>մյուս մասնակիցների մեջ առավել մեծ վտանգ ներկայաց</w:t>
      </w:r>
      <w:r w:rsidR="005B5BCF">
        <w:rPr>
          <w:rFonts w:ascii="GHEA Mariam" w:eastAsia="GHEA Mariam" w:hAnsi="GHEA Mariam" w:cs="GHEA Mariam"/>
          <w:sz w:val="24"/>
          <w:szCs w:val="24"/>
          <w:lang w:val="hy-AM"/>
        </w:rPr>
        <w:t>նելով,</w:t>
      </w:r>
      <w:r w:rsidR="009F23FE" w:rsidRPr="009F0522">
        <w:rPr>
          <w:rFonts w:ascii="GHEA Mariam" w:eastAsia="GHEA Mariam" w:hAnsi="GHEA Mariam" w:cs="GHEA Mariam"/>
          <w:sz w:val="24"/>
          <w:szCs w:val="24"/>
          <w:lang w:val="hy-AM"/>
        </w:rPr>
        <w:t xml:space="preserve"> </w:t>
      </w:r>
      <w:r w:rsidR="009F23FE" w:rsidRPr="009F0522">
        <w:rPr>
          <w:rFonts w:ascii="GHEA Mariam" w:eastAsia="GHEA Mariam" w:hAnsi="GHEA Mariam" w:cs="GHEA Mariam"/>
          <w:color w:val="000000"/>
          <w:sz w:val="24"/>
          <w:szCs w:val="24"/>
          <w:lang w:val="hy-AM"/>
        </w:rPr>
        <w:t>հետիոտնային անցումների հատման կանոնների պահանջներն ապահովելու առումով</w:t>
      </w:r>
      <w:r w:rsidR="00623863" w:rsidRPr="009F0522">
        <w:rPr>
          <w:rFonts w:ascii="GHEA Mariam" w:eastAsia="GHEA Mariam" w:hAnsi="GHEA Mariam" w:cs="GHEA Mariam"/>
          <w:color w:val="000000"/>
          <w:sz w:val="24"/>
          <w:szCs w:val="24"/>
          <w:lang w:val="hy-AM"/>
        </w:rPr>
        <w:t xml:space="preserve"> </w:t>
      </w:r>
      <w:r w:rsidR="00F93E6D" w:rsidRPr="009F0522">
        <w:rPr>
          <w:rFonts w:ascii="GHEA Mariam" w:eastAsia="GHEA Mariam" w:hAnsi="GHEA Mariam" w:cs="GHEA Mariam"/>
          <w:color w:val="000000"/>
          <w:sz w:val="24"/>
          <w:szCs w:val="24"/>
          <w:lang w:val="hy-AM"/>
        </w:rPr>
        <w:t xml:space="preserve">կարգավորվող </w:t>
      </w:r>
      <w:r w:rsidR="009F23FE" w:rsidRPr="009F0522">
        <w:rPr>
          <w:rFonts w:ascii="GHEA Mariam" w:eastAsia="GHEA Mariam" w:hAnsi="GHEA Mariam" w:cs="GHEA Mariam"/>
          <w:sz w:val="24"/>
          <w:szCs w:val="24"/>
          <w:lang w:val="hy-AM"/>
        </w:rPr>
        <w:t>հետիոտնային անցմանը մոտե</w:t>
      </w:r>
      <w:r w:rsidR="005B5BCF">
        <w:rPr>
          <w:rFonts w:ascii="GHEA Mariam" w:eastAsia="GHEA Mariam" w:hAnsi="GHEA Mariam" w:cs="GHEA Mariam"/>
          <w:sz w:val="24"/>
          <w:szCs w:val="24"/>
          <w:lang w:val="hy-AM"/>
        </w:rPr>
        <w:t>նալիս</w:t>
      </w:r>
      <w:r w:rsidR="009F23FE" w:rsidRPr="009F0522">
        <w:rPr>
          <w:rFonts w:ascii="GHEA Mariam" w:eastAsia="GHEA Mariam" w:hAnsi="GHEA Mariam" w:cs="GHEA Mariam"/>
          <w:sz w:val="24"/>
          <w:szCs w:val="24"/>
          <w:lang w:val="hy-AM"/>
        </w:rPr>
        <w:t xml:space="preserve"> </w:t>
      </w:r>
      <w:r w:rsidR="00A1636E" w:rsidRPr="009F0522">
        <w:rPr>
          <w:rFonts w:ascii="GHEA Mariam" w:eastAsia="GHEA Mariam" w:hAnsi="GHEA Mariam" w:cs="GHEA Mariam"/>
          <w:sz w:val="24"/>
          <w:szCs w:val="24"/>
          <w:lang w:val="hy-AM"/>
        </w:rPr>
        <w:t>կարող է շարունակել երթևեկությունը` միայն համոզվելով,</w:t>
      </w:r>
      <w:r w:rsidR="006C0CF1" w:rsidRPr="009F0522">
        <w:rPr>
          <w:rFonts w:ascii="GHEA Mariam" w:eastAsia="GHEA Mariam" w:hAnsi="GHEA Mariam" w:cs="GHEA Mariam"/>
          <w:sz w:val="24"/>
          <w:szCs w:val="24"/>
          <w:lang w:val="hy-AM"/>
        </w:rPr>
        <w:t xml:space="preserve"> որ </w:t>
      </w:r>
      <w:r w:rsidR="003A3485" w:rsidRPr="009F0522">
        <w:rPr>
          <w:rFonts w:ascii="GHEA Mariam" w:eastAsia="GHEA Mariam" w:hAnsi="GHEA Mariam" w:cs="GHEA Mariam"/>
          <w:sz w:val="24"/>
          <w:szCs w:val="24"/>
          <w:lang w:val="hy-AM"/>
        </w:rPr>
        <w:t>հետիոտնային անցումով երթևեկելի մաս</w:t>
      </w:r>
      <w:r w:rsidR="001B0885">
        <w:rPr>
          <w:rFonts w:ascii="GHEA Mariam" w:eastAsia="GHEA Mariam" w:hAnsi="GHEA Mariam" w:cs="GHEA Mariam"/>
          <w:sz w:val="24"/>
          <w:szCs w:val="24"/>
          <w:lang w:val="hy-AM"/>
        </w:rPr>
        <w:t>ը</w:t>
      </w:r>
      <w:r w:rsidR="003A3485" w:rsidRPr="009F0522">
        <w:rPr>
          <w:rFonts w:ascii="GHEA Mariam" w:eastAsia="GHEA Mariam" w:hAnsi="GHEA Mariam" w:cs="GHEA Mariam"/>
          <w:sz w:val="24"/>
          <w:szCs w:val="24"/>
          <w:lang w:val="hy-AM"/>
        </w:rPr>
        <w:t xml:space="preserve"> հատող հետիոտներ չկան:</w:t>
      </w:r>
      <w:r w:rsidR="003B0B13" w:rsidRPr="009F0522">
        <w:rPr>
          <w:rFonts w:ascii="GHEA Mariam" w:eastAsia="GHEA Mariam" w:hAnsi="GHEA Mariam" w:cs="GHEA Mariam"/>
          <w:sz w:val="24"/>
          <w:szCs w:val="24"/>
          <w:lang w:val="hy-AM"/>
        </w:rPr>
        <w:t xml:space="preserve"> Վճռաբեկ դատարանի գնահատմամբ վերջին պահանջն ըստ էության բխում է </w:t>
      </w:r>
      <w:r w:rsidR="003B0B13" w:rsidRPr="009F0522">
        <w:rPr>
          <w:rFonts w:ascii="GHEA Mariam" w:eastAsia="GHEA Mariam" w:hAnsi="GHEA Mariam" w:cs="GHEA Mariam"/>
          <w:color w:val="000000"/>
          <w:sz w:val="24"/>
          <w:szCs w:val="24"/>
          <w:lang w:val="hy-AM"/>
        </w:rPr>
        <w:t>Ճանապարհային երթևեկության կանոնների 105-րդ կետում ամրագրված դրույթի բովանդակությունից։</w:t>
      </w:r>
    </w:p>
    <w:p w14:paraId="24C48F19" w14:textId="29A7AFE8" w:rsidR="00EA0C65" w:rsidRPr="009F0522" w:rsidRDefault="006B4418" w:rsidP="009308A0">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9F0522">
        <w:rPr>
          <w:rFonts w:ascii="GHEA Mariam" w:eastAsia="GHEA Mariam" w:hAnsi="GHEA Mariam" w:cs="GHEA Mariam"/>
          <w:color w:val="000000"/>
          <w:sz w:val="24"/>
          <w:szCs w:val="24"/>
          <w:lang w:val="hy-AM"/>
        </w:rPr>
        <w:t xml:space="preserve">Տվյալ դեպքում, </w:t>
      </w:r>
      <w:r w:rsidR="00323741" w:rsidRPr="009F0522">
        <w:rPr>
          <w:rFonts w:ascii="GHEA Mariam" w:eastAsia="GHEA Mariam" w:hAnsi="GHEA Mariam" w:cs="GHEA Mariam"/>
          <w:color w:val="000000"/>
          <w:sz w:val="24"/>
          <w:szCs w:val="24"/>
          <w:lang w:val="hy-AM"/>
        </w:rPr>
        <w:t>մոտենալով կարգավորվող հետիոտնային անցմանը</w:t>
      </w:r>
      <w:r w:rsidR="00D94005" w:rsidRPr="009F0522">
        <w:rPr>
          <w:rFonts w:ascii="GHEA Mariam" w:eastAsia="GHEA Mariam" w:hAnsi="GHEA Mariam" w:cs="GHEA Mariam"/>
          <w:color w:val="000000"/>
          <w:sz w:val="24"/>
          <w:szCs w:val="24"/>
          <w:lang w:val="hy-AM"/>
        </w:rPr>
        <w:t xml:space="preserve">, որտեղ արդեն միացվել էր լուսացույցի թույլատրող ազդանշանը, </w:t>
      </w:r>
      <w:r w:rsidR="00892C45" w:rsidRPr="009F0522">
        <w:rPr>
          <w:rFonts w:ascii="GHEA Mariam" w:eastAsia="GHEA Mariam" w:hAnsi="GHEA Mariam" w:cs="GHEA Mariam"/>
          <w:color w:val="000000"/>
          <w:sz w:val="24"/>
          <w:szCs w:val="24"/>
          <w:lang w:val="hy-AM"/>
        </w:rPr>
        <w:t>ամբաստանյալ Ս.Շախվերդյանն իրադրությանը համապատասխան</w:t>
      </w:r>
      <w:r w:rsidR="00892C45" w:rsidRPr="009F0522">
        <w:rPr>
          <w:rFonts w:ascii="GHEA Mariam" w:hAnsi="GHEA Mariam"/>
          <w:lang w:val="hy-AM"/>
        </w:rPr>
        <w:t xml:space="preserve"> </w:t>
      </w:r>
      <w:r w:rsidR="00892C45" w:rsidRPr="009F0522">
        <w:rPr>
          <w:rFonts w:ascii="GHEA Mariam" w:eastAsia="GHEA Mariam" w:hAnsi="GHEA Mariam" w:cs="GHEA Mariam"/>
          <w:color w:val="000000"/>
          <w:sz w:val="24"/>
          <w:szCs w:val="24"/>
          <w:lang w:val="hy-AM"/>
        </w:rPr>
        <w:t>անհրաժեշտ միջոցներ չձեռնարկելով</w:t>
      </w:r>
      <w:r w:rsidR="000101F1" w:rsidRPr="009F0522">
        <w:rPr>
          <w:rFonts w:ascii="GHEA Mariam" w:eastAsia="GHEA Mariam" w:hAnsi="GHEA Mariam" w:cs="GHEA Mariam"/>
          <w:color w:val="000000"/>
          <w:sz w:val="24"/>
          <w:szCs w:val="24"/>
          <w:lang w:val="hy-AM"/>
        </w:rPr>
        <w:t>, այն է</w:t>
      </w:r>
      <w:r w:rsidR="0050312B" w:rsidRPr="009F0522">
        <w:rPr>
          <w:rFonts w:ascii="GHEA Mariam" w:eastAsia="GHEA Mariam" w:hAnsi="GHEA Mariam" w:cs="GHEA Mariam"/>
          <w:color w:val="000000"/>
          <w:sz w:val="24"/>
          <w:szCs w:val="24"/>
          <w:lang w:val="hy-AM"/>
        </w:rPr>
        <w:t>՝</w:t>
      </w:r>
      <w:r w:rsidR="000101F1" w:rsidRPr="009F0522">
        <w:rPr>
          <w:rFonts w:ascii="GHEA Mariam" w:eastAsia="GHEA Mariam" w:hAnsi="GHEA Mariam" w:cs="GHEA Mariam"/>
          <w:color w:val="000000"/>
          <w:sz w:val="24"/>
          <w:szCs w:val="24"/>
          <w:lang w:val="hy-AM"/>
        </w:rPr>
        <w:t xml:space="preserve"> </w:t>
      </w:r>
      <w:r w:rsidR="00EE32E3" w:rsidRPr="009F0522">
        <w:rPr>
          <w:rFonts w:ascii="GHEA Mariam" w:eastAsia="GHEA Mariam" w:hAnsi="GHEA Mariam" w:cs="GHEA Mariam"/>
          <w:color w:val="000000"/>
          <w:sz w:val="24"/>
          <w:szCs w:val="24"/>
          <w:lang w:val="hy-AM"/>
        </w:rPr>
        <w:t xml:space="preserve">չցուցաբերելով </w:t>
      </w:r>
      <w:r w:rsidR="00B77561" w:rsidRPr="009F0522">
        <w:rPr>
          <w:rFonts w:ascii="GHEA Mariam" w:eastAsia="GHEA Mariam" w:hAnsi="GHEA Mariam" w:cs="GHEA Mariam"/>
          <w:color w:val="000000"/>
          <w:sz w:val="24"/>
          <w:szCs w:val="24"/>
          <w:lang w:val="hy-AM"/>
        </w:rPr>
        <w:t>բավարար ուշադրություն</w:t>
      </w:r>
      <w:r w:rsidR="001C2597">
        <w:rPr>
          <w:rFonts w:ascii="GHEA Mariam" w:eastAsia="GHEA Mariam" w:hAnsi="GHEA Mariam" w:cs="GHEA Mariam"/>
          <w:color w:val="000000"/>
          <w:sz w:val="24"/>
          <w:szCs w:val="24"/>
          <w:lang w:val="hy-AM"/>
        </w:rPr>
        <w:t>՝</w:t>
      </w:r>
      <w:r w:rsidR="00B77561" w:rsidRPr="009F0522">
        <w:rPr>
          <w:rFonts w:ascii="GHEA Mariam" w:eastAsia="GHEA Mariam" w:hAnsi="GHEA Mariam" w:cs="GHEA Mariam"/>
          <w:color w:val="000000"/>
          <w:sz w:val="24"/>
          <w:szCs w:val="24"/>
          <w:lang w:val="hy-AM"/>
        </w:rPr>
        <w:t xml:space="preserve"> </w:t>
      </w:r>
      <w:r w:rsidR="00435AB5" w:rsidRPr="009F0522">
        <w:rPr>
          <w:rFonts w:ascii="GHEA Mariam" w:eastAsia="GHEA Mariam" w:hAnsi="GHEA Mariam" w:cs="GHEA Mariam"/>
          <w:color w:val="000000"/>
          <w:sz w:val="24"/>
          <w:szCs w:val="24"/>
          <w:lang w:val="hy-AM"/>
        </w:rPr>
        <w:t>համոզվելու համար</w:t>
      </w:r>
      <w:r w:rsidR="00EE32E3" w:rsidRPr="009F0522">
        <w:rPr>
          <w:rFonts w:ascii="GHEA Mariam" w:eastAsia="GHEA Mariam" w:hAnsi="GHEA Mariam" w:cs="GHEA Mariam"/>
          <w:color w:val="000000"/>
          <w:sz w:val="24"/>
          <w:szCs w:val="24"/>
          <w:lang w:val="hy-AM"/>
        </w:rPr>
        <w:t xml:space="preserve">, որ </w:t>
      </w:r>
      <w:r w:rsidR="00EA0C65" w:rsidRPr="009F0522">
        <w:rPr>
          <w:rFonts w:ascii="GHEA Mariam" w:eastAsia="GHEA Mariam" w:hAnsi="GHEA Mariam" w:cs="GHEA Mariam"/>
          <w:color w:val="000000"/>
          <w:sz w:val="24"/>
          <w:szCs w:val="24"/>
          <w:lang w:val="hy-AM"/>
        </w:rPr>
        <w:t>հետագա երթևեկությունն</w:t>
      </w:r>
      <w:r w:rsidR="00EA0C65" w:rsidRPr="009F0522">
        <w:rPr>
          <w:rFonts w:ascii="GHEA Mariam" w:hAnsi="GHEA Mariam"/>
          <w:lang w:val="hy-AM"/>
        </w:rPr>
        <w:t xml:space="preserve"> </w:t>
      </w:r>
      <w:r w:rsidR="00EA0C65" w:rsidRPr="009F0522">
        <w:rPr>
          <w:rFonts w:ascii="GHEA Mariam" w:eastAsia="GHEA Mariam" w:hAnsi="GHEA Mariam" w:cs="GHEA Mariam"/>
          <w:color w:val="000000"/>
          <w:sz w:val="24"/>
          <w:szCs w:val="24"/>
          <w:lang w:val="hy-AM"/>
        </w:rPr>
        <w:t xml:space="preserve">անվտանգ է, շարունակել է </w:t>
      </w:r>
      <w:r w:rsidR="001C2597">
        <w:rPr>
          <w:rFonts w:ascii="GHEA Mariam" w:eastAsia="GHEA Mariam" w:hAnsi="GHEA Mariam" w:cs="GHEA Mariam"/>
          <w:color w:val="000000"/>
          <w:sz w:val="24"/>
          <w:szCs w:val="24"/>
          <w:lang w:val="hy-AM"/>
        </w:rPr>
        <w:t>այն</w:t>
      </w:r>
      <w:r w:rsidR="009308A0">
        <w:rPr>
          <w:rFonts w:ascii="GHEA Mariam" w:eastAsia="GHEA Mariam" w:hAnsi="GHEA Mariam" w:cs="GHEA Mariam"/>
          <w:color w:val="000000"/>
          <w:sz w:val="24"/>
          <w:szCs w:val="24"/>
          <w:lang w:val="hy-AM"/>
        </w:rPr>
        <w:t xml:space="preserve">՝ </w:t>
      </w:r>
      <w:r w:rsidR="00D11F64" w:rsidRPr="009F0522">
        <w:rPr>
          <w:rFonts w:ascii="GHEA Mariam" w:eastAsia="GHEA Mariam" w:hAnsi="GHEA Mariam" w:cs="GHEA Mariam"/>
          <w:sz w:val="24"/>
          <w:szCs w:val="24"/>
          <w:lang w:val="hy-AM"/>
        </w:rPr>
        <w:t>հնարավորություն չտ</w:t>
      </w:r>
      <w:r w:rsidR="009308A0">
        <w:rPr>
          <w:rFonts w:ascii="GHEA Mariam" w:eastAsia="GHEA Mariam" w:hAnsi="GHEA Mariam" w:cs="GHEA Mariam"/>
          <w:sz w:val="24"/>
          <w:szCs w:val="24"/>
          <w:lang w:val="hy-AM"/>
        </w:rPr>
        <w:t>ալով</w:t>
      </w:r>
      <w:r w:rsidR="00D11F64" w:rsidRPr="009F0522">
        <w:rPr>
          <w:rFonts w:ascii="GHEA Mariam" w:eastAsia="GHEA Mariam" w:hAnsi="GHEA Mariam" w:cs="GHEA Mariam"/>
          <w:sz w:val="24"/>
          <w:szCs w:val="24"/>
          <w:lang w:val="hy-AM"/>
        </w:rPr>
        <w:t xml:space="preserve"> տուժողին ավարտելու ընտրված ուղղությամբ երթևեկելի մասի հատումը</w:t>
      </w:r>
      <w:r w:rsidR="00EE27AF">
        <w:rPr>
          <w:rFonts w:ascii="GHEA Mariam" w:eastAsia="GHEA Mariam" w:hAnsi="GHEA Mariam" w:cs="GHEA Mariam"/>
          <w:sz w:val="24"/>
          <w:szCs w:val="24"/>
          <w:lang w:val="hy-AM"/>
        </w:rPr>
        <w:t>, արդյունքում ստեղծել է վթարային իրադրություն՝</w:t>
      </w:r>
      <w:r w:rsidR="00D11F64" w:rsidRPr="009F0522">
        <w:rPr>
          <w:rFonts w:ascii="GHEA Mariam" w:eastAsia="GHEA Mariam" w:hAnsi="GHEA Mariam" w:cs="GHEA Mariam"/>
          <w:sz w:val="24"/>
          <w:szCs w:val="24"/>
          <w:lang w:val="hy-AM"/>
        </w:rPr>
        <w:t xml:space="preserve"> դրանով իսկ պայմանավորել</w:t>
      </w:r>
      <w:r w:rsidR="001C2597">
        <w:rPr>
          <w:rFonts w:ascii="GHEA Mariam" w:eastAsia="GHEA Mariam" w:hAnsi="GHEA Mariam" w:cs="GHEA Mariam"/>
          <w:sz w:val="24"/>
          <w:szCs w:val="24"/>
          <w:lang w:val="hy-AM"/>
        </w:rPr>
        <w:t>ով</w:t>
      </w:r>
      <w:r w:rsidR="00D11F64" w:rsidRPr="009F0522">
        <w:rPr>
          <w:rFonts w:ascii="GHEA Mariam" w:eastAsia="GHEA Mariam" w:hAnsi="GHEA Mariam" w:cs="GHEA Mariam"/>
          <w:sz w:val="24"/>
          <w:szCs w:val="24"/>
          <w:lang w:val="hy-AM"/>
        </w:rPr>
        <w:t xml:space="preserve"> վրաերթի առաջացումը</w:t>
      </w:r>
      <w:r w:rsidR="00762A8E" w:rsidRPr="009F0522">
        <w:rPr>
          <w:rFonts w:ascii="GHEA Mariam" w:eastAsia="GHEA Mariam" w:hAnsi="GHEA Mariam" w:cs="GHEA Mariam"/>
          <w:sz w:val="24"/>
          <w:szCs w:val="24"/>
          <w:lang w:val="hy-AM"/>
        </w:rPr>
        <w:t xml:space="preserve">։ Վճռաբեկ դատարանն ընդգծում է, որ </w:t>
      </w:r>
      <w:r w:rsidR="00EE27AF">
        <w:rPr>
          <w:rFonts w:ascii="GHEA Mariam" w:eastAsia="GHEA Mariam" w:hAnsi="GHEA Mariam" w:cs="GHEA Mariam"/>
          <w:sz w:val="24"/>
          <w:szCs w:val="24"/>
          <w:lang w:val="hy-AM"/>
        </w:rPr>
        <w:t>թույլ տրված</w:t>
      </w:r>
      <w:r w:rsidR="00762A8E" w:rsidRPr="009F0522">
        <w:rPr>
          <w:rFonts w:ascii="GHEA Mariam" w:eastAsia="GHEA Mariam" w:hAnsi="GHEA Mariam" w:cs="GHEA Mariam"/>
          <w:sz w:val="24"/>
          <w:szCs w:val="24"/>
          <w:lang w:val="hy-AM"/>
        </w:rPr>
        <w:t xml:space="preserve"> խախտումը, կոնկրետ իրադրությունում, ավելի հավանական է դարձ</w:t>
      </w:r>
      <w:r w:rsidR="005B5BCF">
        <w:rPr>
          <w:rFonts w:ascii="GHEA Mariam" w:eastAsia="GHEA Mariam" w:hAnsi="GHEA Mariam" w:cs="GHEA Mariam"/>
          <w:sz w:val="24"/>
          <w:szCs w:val="24"/>
          <w:lang w:val="hy-AM"/>
        </w:rPr>
        <w:t>ր</w:t>
      </w:r>
      <w:r w:rsidR="00762A8E" w:rsidRPr="009F0522">
        <w:rPr>
          <w:rFonts w:ascii="GHEA Mariam" w:eastAsia="GHEA Mariam" w:hAnsi="GHEA Mariam" w:cs="GHEA Mariam"/>
          <w:sz w:val="24"/>
          <w:szCs w:val="24"/>
          <w:lang w:val="hy-AM"/>
        </w:rPr>
        <w:t>ել</w:t>
      </w:r>
      <w:r w:rsidR="00647B2F" w:rsidRPr="009F0522">
        <w:rPr>
          <w:rFonts w:ascii="GHEA Mariam" w:eastAsia="GHEA Mariam" w:hAnsi="GHEA Mariam" w:cs="GHEA Mariam"/>
          <w:sz w:val="24"/>
          <w:szCs w:val="24"/>
          <w:lang w:val="hy-AM"/>
        </w:rPr>
        <w:t xml:space="preserve"> ճանապարհային երթևեկության մասնակիցների կյանքին կամ առողջությանը վնաս պատճառելու հավանականությունը, և արդյունքում տուժողին անզգուշությամբ մահ է պատճառվել։</w:t>
      </w:r>
    </w:p>
    <w:p w14:paraId="731F6796" w14:textId="0C4AB8FE" w:rsidR="00304DBB" w:rsidRPr="009F0522" w:rsidRDefault="00F52832" w:rsidP="0064604D">
      <w:pPr>
        <w:tabs>
          <w:tab w:val="left" w:pos="567"/>
        </w:tabs>
        <w:spacing w:line="360" w:lineRule="auto"/>
        <w:ind w:leftChars="0" w:left="-2" w:firstLineChars="0" w:firstLine="567"/>
        <w:jc w:val="both"/>
        <w:rPr>
          <w:rFonts w:ascii="GHEA Mariam" w:eastAsia="GHEA Mariam" w:hAnsi="GHEA Mariam" w:cs="GHEA Mariam"/>
          <w:lang w:val="hy-AM"/>
        </w:rPr>
      </w:pPr>
      <w:r w:rsidRPr="009F0522">
        <w:rPr>
          <w:rFonts w:ascii="GHEA Mariam" w:eastAsia="GHEA Mariam" w:hAnsi="GHEA Mariam" w:cs="GHEA Mariam"/>
          <w:sz w:val="24"/>
          <w:szCs w:val="24"/>
          <w:lang w:val="hy-AM"/>
        </w:rPr>
        <w:t>1</w:t>
      </w:r>
      <w:r w:rsidR="006226A4">
        <w:rPr>
          <w:rFonts w:ascii="GHEA Mariam" w:eastAsia="GHEA Mariam" w:hAnsi="GHEA Mariam" w:cs="GHEA Mariam"/>
          <w:sz w:val="24"/>
          <w:szCs w:val="24"/>
          <w:lang w:val="hy-AM"/>
        </w:rPr>
        <w:t>5</w:t>
      </w:r>
      <w:r w:rsidRPr="009F0522">
        <w:rPr>
          <w:rFonts w:ascii="Cambria Math" w:eastAsia="GHEA Mariam" w:hAnsi="Cambria Math" w:cs="Cambria Math"/>
          <w:sz w:val="24"/>
          <w:szCs w:val="24"/>
          <w:lang w:val="hy-AM"/>
        </w:rPr>
        <w:t>․</w:t>
      </w:r>
      <w:r w:rsidRPr="009F0522">
        <w:rPr>
          <w:rFonts w:ascii="GHEA Mariam" w:eastAsia="GHEA Mariam" w:hAnsi="GHEA Mariam" w:cs="GHEA Mariam"/>
          <w:sz w:val="24"/>
          <w:szCs w:val="24"/>
          <w:lang w:val="hy-AM"/>
        </w:rPr>
        <w:t xml:space="preserve"> </w:t>
      </w:r>
      <w:r w:rsidR="00304DBB" w:rsidRPr="009F0522">
        <w:rPr>
          <w:rFonts w:ascii="GHEA Mariam" w:eastAsia="GHEA Mariam" w:hAnsi="GHEA Mariam" w:cs="GHEA Mariam"/>
          <w:color w:val="000000"/>
          <w:sz w:val="24"/>
          <w:szCs w:val="24"/>
          <w:lang w:val="hy-AM"/>
        </w:rPr>
        <w:t xml:space="preserve">Ընդհանրացնելով վերոշարադրյալը` Վճռաբեկ դատարանը փաստում է, որ ստորադաս դատարաններն </w:t>
      </w:r>
      <w:r w:rsidR="00717055" w:rsidRPr="009F0522">
        <w:rPr>
          <w:rFonts w:ascii="GHEA Mariam" w:eastAsia="GHEA Mariam" w:hAnsi="GHEA Mariam" w:cs="GHEA Mariam"/>
          <w:color w:val="000000"/>
          <w:sz w:val="24"/>
          <w:szCs w:val="24"/>
          <w:lang w:val="hy-AM"/>
        </w:rPr>
        <w:t xml:space="preserve">ազատազրկման ձևով նշանակված պատիժը կրելու նպատակահարմարության </w:t>
      </w:r>
      <w:r w:rsidR="00304DBB" w:rsidRPr="009F0522">
        <w:rPr>
          <w:rFonts w:ascii="GHEA Mariam" w:eastAsia="GHEA Mariam" w:hAnsi="GHEA Mariam" w:cs="GHEA Mariam"/>
          <w:color w:val="000000"/>
          <w:sz w:val="24"/>
          <w:szCs w:val="24"/>
          <w:lang w:val="hy-AM"/>
        </w:rPr>
        <w:t>վերաբերյալ եզրահանգումը</w:t>
      </w:r>
      <w:r w:rsidR="00C15F55" w:rsidRPr="009F0522">
        <w:rPr>
          <w:rFonts w:ascii="GHEA Mariam" w:eastAsia="GHEA Mariam" w:hAnsi="GHEA Mariam" w:cs="GHEA Mariam"/>
          <w:color w:val="000000"/>
          <w:sz w:val="24"/>
          <w:szCs w:val="24"/>
          <w:lang w:val="hy-AM"/>
        </w:rPr>
        <w:t xml:space="preserve"> չեն կառուցել կատարված արարքի բնույթի և հանրային վտանգավորության աստիճանի վրա ազդող</w:t>
      </w:r>
      <w:r w:rsidR="00135304" w:rsidRPr="009F0522">
        <w:rPr>
          <w:rFonts w:ascii="GHEA Mariam" w:eastAsia="GHEA Mariam" w:hAnsi="GHEA Mariam" w:cs="GHEA Mariam"/>
          <w:color w:val="000000"/>
          <w:sz w:val="24"/>
          <w:szCs w:val="24"/>
          <w:lang w:val="hy-AM"/>
        </w:rPr>
        <w:t xml:space="preserve"> </w:t>
      </w:r>
      <w:r w:rsidR="00304DBB" w:rsidRPr="009F0522">
        <w:rPr>
          <w:rFonts w:ascii="GHEA Mariam" w:eastAsia="GHEA Mariam" w:hAnsi="GHEA Mariam" w:cs="GHEA Mariam"/>
          <w:color w:val="000000"/>
          <w:sz w:val="24"/>
          <w:szCs w:val="24"/>
          <w:lang w:val="hy-AM"/>
        </w:rPr>
        <w:t>վերոնշյալ հանգամանքների` իրենց ամբողջության մեջ մանրամասն վերլուծության վրա:</w:t>
      </w:r>
      <w:r w:rsidR="00D87E0E" w:rsidRPr="009F0522">
        <w:rPr>
          <w:rFonts w:ascii="GHEA Mariam" w:eastAsia="GHEA Mariam" w:hAnsi="GHEA Mariam" w:cs="GHEA Mariam"/>
          <w:color w:val="000000"/>
          <w:sz w:val="24"/>
          <w:szCs w:val="24"/>
          <w:lang w:val="hy-AM"/>
        </w:rPr>
        <w:t xml:space="preserve"> Այսպես` սույն որոշմ</w:t>
      </w:r>
      <w:r w:rsidR="00A52D7D">
        <w:rPr>
          <w:rFonts w:ascii="GHEA Mariam" w:eastAsia="GHEA Mariam" w:hAnsi="GHEA Mariam" w:cs="GHEA Mariam"/>
          <w:color w:val="000000"/>
          <w:sz w:val="24"/>
          <w:szCs w:val="24"/>
          <w:lang w:val="hy-AM"/>
        </w:rPr>
        <w:t xml:space="preserve">ամբ </w:t>
      </w:r>
      <w:r w:rsidR="00D87E0E" w:rsidRPr="009F0522">
        <w:rPr>
          <w:rFonts w:ascii="GHEA Mariam" w:eastAsia="GHEA Mariam" w:hAnsi="GHEA Mariam" w:cs="GHEA Mariam"/>
          <w:color w:val="000000"/>
          <w:sz w:val="24"/>
          <w:szCs w:val="24"/>
          <w:lang w:val="hy-AM"/>
        </w:rPr>
        <w:t>մեջբերված և</w:t>
      </w:r>
      <w:r w:rsidR="005E5FB8" w:rsidRPr="009F0522">
        <w:rPr>
          <w:rFonts w:ascii="GHEA Mariam" w:hAnsi="GHEA Mariam"/>
          <w:lang w:val="hy-AM"/>
        </w:rPr>
        <w:t xml:space="preserve"> </w:t>
      </w:r>
      <w:r w:rsidR="005E5FB8" w:rsidRPr="009F0522">
        <w:rPr>
          <w:rFonts w:ascii="GHEA Mariam" w:eastAsia="GHEA Mariam" w:hAnsi="GHEA Mariam" w:cs="GHEA Mariam"/>
          <w:color w:val="000000"/>
          <w:sz w:val="24"/>
          <w:szCs w:val="24"/>
          <w:lang w:val="hy-AM"/>
        </w:rPr>
        <w:t>կատարված արարքի հանրային վտանգավորության աստիճանի</w:t>
      </w:r>
      <w:r w:rsidR="005E5FB8" w:rsidRPr="009F0522">
        <w:rPr>
          <w:rFonts w:ascii="GHEA Mariam" w:hAnsi="GHEA Mariam"/>
          <w:lang w:val="hy-AM"/>
        </w:rPr>
        <w:t xml:space="preserve"> </w:t>
      </w:r>
      <w:r w:rsidR="005E5FB8" w:rsidRPr="009F0522">
        <w:rPr>
          <w:rFonts w:ascii="GHEA Mariam" w:eastAsia="GHEA Mariam" w:hAnsi="GHEA Mariam" w:cs="GHEA Mariam"/>
          <w:color w:val="000000"/>
          <w:sz w:val="24"/>
          <w:szCs w:val="24"/>
          <w:lang w:val="hy-AM"/>
        </w:rPr>
        <w:t>համատեքստում</w:t>
      </w:r>
      <w:r w:rsidR="005E5FB8" w:rsidRPr="009F0522">
        <w:rPr>
          <w:rFonts w:ascii="GHEA Mariam" w:hAnsi="GHEA Mariam"/>
          <w:lang w:val="hy-AM"/>
        </w:rPr>
        <w:t xml:space="preserve"> </w:t>
      </w:r>
      <w:r w:rsidR="005E5FB8" w:rsidRPr="009F0522">
        <w:rPr>
          <w:rFonts w:ascii="GHEA Mariam" w:eastAsia="GHEA Mariam" w:hAnsi="GHEA Mariam" w:cs="GHEA Mariam"/>
          <w:color w:val="000000"/>
          <w:sz w:val="24"/>
          <w:szCs w:val="24"/>
          <w:lang w:val="hy-AM"/>
        </w:rPr>
        <w:t>վերլուծված փաստական տվյալների համակցությունը,</w:t>
      </w:r>
      <w:r w:rsidR="00AF5FB9" w:rsidRPr="009F0522">
        <w:rPr>
          <w:rFonts w:ascii="GHEA Mariam" w:eastAsia="GHEA Mariam" w:hAnsi="GHEA Mariam" w:cs="GHEA Mariam"/>
          <w:color w:val="000000"/>
          <w:sz w:val="24"/>
          <w:szCs w:val="24"/>
          <w:lang w:val="hy-AM"/>
        </w:rPr>
        <w:t xml:space="preserve"> մասնավորապես՝</w:t>
      </w:r>
      <w:r w:rsidR="00AF5FB9" w:rsidRPr="009F0522">
        <w:rPr>
          <w:rFonts w:ascii="GHEA Mariam" w:hAnsi="GHEA Mariam"/>
          <w:lang w:val="hy-AM"/>
        </w:rPr>
        <w:t xml:space="preserve"> </w:t>
      </w:r>
      <w:r w:rsidR="00AF5FB9" w:rsidRPr="009F0522">
        <w:rPr>
          <w:rFonts w:ascii="GHEA Mariam" w:eastAsia="GHEA Mariam" w:hAnsi="GHEA Mariam" w:cs="GHEA Mariam"/>
          <w:color w:val="000000"/>
          <w:sz w:val="24"/>
          <w:szCs w:val="24"/>
          <w:lang w:val="hy-AM"/>
        </w:rPr>
        <w:t xml:space="preserve">թույլ տրված ճանապարհային երթևեկության կանոնի խախտման բնույթը և դրա արդյունքում վրա հասած </w:t>
      </w:r>
      <w:r w:rsidR="00AF5FB9" w:rsidRPr="009F0522">
        <w:rPr>
          <w:rFonts w:ascii="GHEA Mariam" w:eastAsia="GHEA Mariam" w:hAnsi="GHEA Mariam" w:cs="GHEA Mariam"/>
          <w:color w:val="000000"/>
          <w:sz w:val="24"/>
          <w:szCs w:val="24"/>
          <w:lang w:val="hy-AM"/>
        </w:rPr>
        <w:lastRenderedPageBreak/>
        <w:t xml:space="preserve">հանրորեն վտանգավոր հետևանքը, այն է` տուժողին անզգուշությամբ մահ պատճառելը, </w:t>
      </w:r>
      <w:r w:rsidR="00A279A5" w:rsidRPr="009F0522">
        <w:rPr>
          <w:rFonts w:ascii="GHEA Mariam" w:eastAsia="GHEA Mariam" w:hAnsi="GHEA Mariam" w:cs="GHEA Mariam"/>
          <w:color w:val="000000"/>
          <w:sz w:val="24"/>
          <w:szCs w:val="24"/>
          <w:lang w:val="hy-AM"/>
        </w:rPr>
        <w:t xml:space="preserve">ինչպես նաև տուժողին վրաերթի ենթարկելը՝ </w:t>
      </w:r>
      <w:r w:rsidR="000418F2" w:rsidRPr="009F0522">
        <w:rPr>
          <w:rFonts w:ascii="GHEA Mariam" w:eastAsia="GHEA Mariam" w:hAnsi="GHEA Mariam" w:cs="GHEA Mariam"/>
          <w:color w:val="000000"/>
          <w:sz w:val="24"/>
          <w:szCs w:val="24"/>
          <w:lang w:val="hy-AM"/>
        </w:rPr>
        <w:t xml:space="preserve">կարգավորվող </w:t>
      </w:r>
      <w:r w:rsidR="000418F2" w:rsidRPr="0064604D">
        <w:rPr>
          <w:rFonts w:ascii="GHEA Mariam" w:eastAsia="GHEA Mariam" w:hAnsi="GHEA Mariam" w:cs="GHEA Mariam"/>
          <w:color w:val="000000"/>
          <w:sz w:val="24"/>
          <w:szCs w:val="24"/>
          <w:lang w:val="hy-AM"/>
        </w:rPr>
        <w:t>հետիոտնային անցումով</w:t>
      </w:r>
      <w:r w:rsidR="001C2597">
        <w:rPr>
          <w:rFonts w:ascii="GHEA Mariam" w:eastAsia="GHEA Mariam" w:hAnsi="GHEA Mariam" w:cs="GHEA Mariam"/>
          <w:color w:val="000000"/>
          <w:sz w:val="24"/>
          <w:szCs w:val="24"/>
          <w:lang w:val="hy-AM"/>
        </w:rPr>
        <w:t>,</w:t>
      </w:r>
      <w:r w:rsidR="000418F2" w:rsidRPr="0064604D">
        <w:rPr>
          <w:rFonts w:ascii="GHEA Mariam" w:eastAsia="GHEA Mariam" w:hAnsi="GHEA Mariam" w:cs="GHEA Mariam"/>
          <w:color w:val="000000"/>
          <w:sz w:val="24"/>
          <w:szCs w:val="24"/>
          <w:lang w:val="hy-AM"/>
        </w:rPr>
        <w:t xml:space="preserve"> լուսացույցի թույլատրող ազդանշանը միանալուց հետո երթևեկելի մասը հատելիս</w:t>
      </w:r>
      <w:r w:rsidR="00E4025F" w:rsidRPr="0064604D">
        <w:rPr>
          <w:rFonts w:ascii="GHEA Mariam" w:eastAsia="GHEA Mariam" w:hAnsi="GHEA Mariam" w:cs="GHEA Mariam"/>
          <w:color w:val="000000"/>
          <w:sz w:val="24"/>
          <w:szCs w:val="24"/>
          <w:lang w:val="hy-AM"/>
        </w:rPr>
        <w:t xml:space="preserve">, </w:t>
      </w:r>
      <w:r w:rsidR="00304DBB" w:rsidRPr="0064604D">
        <w:rPr>
          <w:rFonts w:ascii="GHEA Mariam" w:eastAsia="GHEA Mariam" w:hAnsi="GHEA Mariam" w:cs="GHEA Mariam"/>
          <w:color w:val="000000"/>
          <w:sz w:val="24"/>
          <w:szCs w:val="24"/>
          <w:lang w:val="hy-AM"/>
        </w:rPr>
        <w:t xml:space="preserve">ինքնին </w:t>
      </w:r>
      <w:r w:rsidR="005B5BCF">
        <w:rPr>
          <w:rFonts w:ascii="GHEA Mariam" w:eastAsia="GHEA Mariam" w:hAnsi="GHEA Mariam" w:cs="GHEA Mariam"/>
          <w:color w:val="000000"/>
          <w:sz w:val="24"/>
          <w:szCs w:val="24"/>
          <w:lang w:val="hy-AM"/>
        </w:rPr>
        <w:t>վկայում</w:t>
      </w:r>
      <w:r w:rsidR="00304DBB" w:rsidRPr="0064604D">
        <w:rPr>
          <w:rFonts w:ascii="GHEA Mariam" w:eastAsia="GHEA Mariam" w:hAnsi="GHEA Mariam" w:cs="GHEA Mariam"/>
          <w:color w:val="000000"/>
          <w:sz w:val="24"/>
          <w:szCs w:val="24"/>
          <w:lang w:val="hy-AM"/>
        </w:rPr>
        <w:t xml:space="preserve"> են ամբաստանյալ </w:t>
      </w:r>
      <w:r w:rsidR="00E4025F" w:rsidRPr="0064604D">
        <w:rPr>
          <w:rFonts w:ascii="GHEA Mariam" w:eastAsia="GHEA Mariam" w:hAnsi="GHEA Mariam" w:cs="GHEA Mariam"/>
          <w:color w:val="000000"/>
          <w:sz w:val="24"/>
          <w:szCs w:val="24"/>
          <w:lang w:val="hy-AM"/>
        </w:rPr>
        <w:t>Ս</w:t>
      </w:r>
      <w:r w:rsidR="00304DBB" w:rsidRPr="0064604D">
        <w:rPr>
          <w:rFonts w:ascii="Cambria Math" w:eastAsia="GHEA Mariam" w:hAnsi="Cambria Math" w:cs="Cambria Math"/>
          <w:color w:val="000000"/>
          <w:sz w:val="24"/>
          <w:szCs w:val="24"/>
          <w:lang w:val="hy-AM"/>
        </w:rPr>
        <w:t>․</w:t>
      </w:r>
      <w:r w:rsidR="00E4025F" w:rsidRPr="0064604D">
        <w:rPr>
          <w:rFonts w:ascii="GHEA Mariam" w:eastAsia="GHEA Mariam" w:hAnsi="GHEA Mariam" w:cs="GHEA Mariam"/>
          <w:color w:val="000000"/>
          <w:sz w:val="24"/>
          <w:szCs w:val="24"/>
          <w:lang w:val="hy-AM"/>
        </w:rPr>
        <w:t>Շախվերդյանի</w:t>
      </w:r>
      <w:r w:rsidR="00A01232" w:rsidRPr="0064604D">
        <w:rPr>
          <w:rFonts w:ascii="GHEA Mariam" w:eastAsia="GHEA Mariam" w:hAnsi="GHEA Mariam" w:cs="GHEA Mariam"/>
          <w:color w:val="000000"/>
          <w:sz w:val="24"/>
          <w:szCs w:val="24"/>
          <w:lang w:val="hy-AM"/>
        </w:rPr>
        <w:t xml:space="preserve"> </w:t>
      </w:r>
      <w:r w:rsidR="00304DBB" w:rsidRPr="0064604D">
        <w:rPr>
          <w:rFonts w:ascii="GHEA Mariam" w:eastAsia="GHEA Mariam" w:hAnsi="GHEA Mariam" w:cs="GHEA Mariam"/>
          <w:color w:val="000000"/>
          <w:sz w:val="24"/>
          <w:szCs w:val="24"/>
          <w:lang w:val="hy-AM"/>
        </w:rPr>
        <w:t>կատարած արարքի հանրային վտանգավորության բարձր աստիճան</w:t>
      </w:r>
      <w:r w:rsidR="00864EC6">
        <w:rPr>
          <w:rFonts w:ascii="GHEA Mariam" w:eastAsia="GHEA Mariam" w:hAnsi="GHEA Mariam" w:cs="GHEA Mariam"/>
          <w:color w:val="000000"/>
          <w:sz w:val="24"/>
          <w:szCs w:val="24"/>
          <w:lang w:val="hy-AM"/>
        </w:rPr>
        <w:t>ի մասին</w:t>
      </w:r>
      <w:r w:rsidR="00304DBB" w:rsidRPr="0064604D">
        <w:rPr>
          <w:rFonts w:ascii="GHEA Mariam" w:eastAsia="GHEA Mariam" w:hAnsi="GHEA Mariam" w:cs="GHEA Mariam"/>
          <w:color w:val="000000"/>
          <w:sz w:val="24"/>
          <w:szCs w:val="24"/>
          <w:lang w:val="hy-AM"/>
        </w:rPr>
        <w:t>։</w:t>
      </w:r>
      <w:r w:rsidR="0064604D" w:rsidRPr="0064604D">
        <w:rPr>
          <w:rFonts w:ascii="GHEA Mariam" w:eastAsia="GHEA Mariam" w:hAnsi="GHEA Mariam" w:cs="GHEA Mariam"/>
          <w:color w:val="000000"/>
          <w:sz w:val="24"/>
          <w:szCs w:val="24"/>
          <w:lang w:val="hy-AM"/>
        </w:rPr>
        <w:t xml:space="preserve"> </w:t>
      </w:r>
      <w:r w:rsidR="0064604D" w:rsidRPr="0064604D">
        <w:rPr>
          <w:rFonts w:ascii="GHEA Mariam" w:hAnsi="GHEA Mariam"/>
          <w:sz w:val="24"/>
          <w:szCs w:val="24"/>
          <w:lang w:val="hy-AM"/>
        </w:rPr>
        <w:t>Նման պայմաններում,</w:t>
      </w:r>
      <w:r w:rsidR="00304DBB" w:rsidRPr="0064604D">
        <w:rPr>
          <w:rFonts w:ascii="GHEA Mariam" w:eastAsia="GHEA Mariam" w:hAnsi="GHEA Mariam" w:cs="GHEA Mariam"/>
          <w:sz w:val="24"/>
          <w:szCs w:val="24"/>
          <w:lang w:val="hy-AM"/>
        </w:rPr>
        <w:t xml:space="preserve"> ստորադաս դատարանների կողմից ամբաստանյալ </w:t>
      </w:r>
      <w:r w:rsidR="00E4025F" w:rsidRPr="0064604D">
        <w:rPr>
          <w:rFonts w:ascii="GHEA Mariam" w:eastAsia="GHEA Mariam" w:hAnsi="GHEA Mariam" w:cs="GHEA Mariam"/>
          <w:sz w:val="24"/>
          <w:szCs w:val="24"/>
          <w:lang w:val="hy-AM"/>
        </w:rPr>
        <w:t>Ս</w:t>
      </w:r>
      <w:r w:rsidR="00E4025F" w:rsidRPr="0064604D">
        <w:rPr>
          <w:rFonts w:ascii="Cambria Math" w:eastAsia="GHEA Mariam" w:hAnsi="Cambria Math" w:cs="Cambria Math"/>
          <w:sz w:val="24"/>
          <w:szCs w:val="24"/>
          <w:lang w:val="hy-AM"/>
        </w:rPr>
        <w:t>․</w:t>
      </w:r>
      <w:r w:rsidR="00E4025F" w:rsidRPr="0064604D">
        <w:rPr>
          <w:rFonts w:ascii="GHEA Mariam" w:eastAsia="GHEA Mariam" w:hAnsi="GHEA Mariam" w:cs="GHEA Mariam"/>
          <w:sz w:val="24"/>
          <w:szCs w:val="24"/>
          <w:lang w:val="hy-AM"/>
        </w:rPr>
        <w:t xml:space="preserve">Շախվերդյանի </w:t>
      </w:r>
      <w:r w:rsidR="00304DBB" w:rsidRPr="0064604D">
        <w:rPr>
          <w:rFonts w:ascii="GHEA Mariam" w:eastAsia="GHEA Mariam" w:hAnsi="GHEA Mariam" w:cs="GHEA Mariam"/>
          <w:sz w:val="24"/>
          <w:szCs w:val="24"/>
          <w:lang w:val="hy-AM"/>
        </w:rPr>
        <w:t xml:space="preserve">նկատմամբ ազատազրկման ձևով նշանակված պատիժը պայմանականորեն չկիրառելու հիմքում դրված՝ </w:t>
      </w:r>
      <w:r w:rsidRPr="0064604D">
        <w:rPr>
          <w:rFonts w:ascii="GHEA Mariam" w:eastAsia="GHEA Mariam" w:hAnsi="GHEA Mariam" w:cs="GHEA Mariam"/>
          <w:sz w:val="24"/>
          <w:szCs w:val="24"/>
          <w:lang w:val="hy-AM"/>
        </w:rPr>
        <w:t>վերը վկայակոչված հանգամանքները</w:t>
      </w:r>
      <w:r w:rsidR="00304DBB" w:rsidRPr="0064604D">
        <w:rPr>
          <w:rFonts w:ascii="GHEA Mariam" w:eastAsia="GHEA Mariam" w:hAnsi="GHEA Mariam" w:cs="GHEA Mariam"/>
          <w:sz w:val="24"/>
          <w:szCs w:val="24"/>
          <w:lang w:val="hy-AM"/>
        </w:rPr>
        <w:t xml:space="preserve"> չեն կարող ողջամտորեն նվազեցնել ամբաստանյալ </w:t>
      </w:r>
      <w:r w:rsidRPr="0064604D">
        <w:rPr>
          <w:rFonts w:ascii="GHEA Mariam" w:eastAsia="GHEA Mariam" w:hAnsi="GHEA Mariam" w:cs="GHEA Mariam"/>
          <w:sz w:val="24"/>
          <w:szCs w:val="24"/>
          <w:lang w:val="hy-AM"/>
        </w:rPr>
        <w:t>Ս</w:t>
      </w:r>
      <w:r w:rsidRPr="0064604D">
        <w:rPr>
          <w:rFonts w:ascii="Cambria Math" w:eastAsia="GHEA Mariam" w:hAnsi="Cambria Math" w:cs="Cambria Math"/>
          <w:sz w:val="24"/>
          <w:szCs w:val="24"/>
          <w:lang w:val="hy-AM"/>
        </w:rPr>
        <w:t>․</w:t>
      </w:r>
      <w:r w:rsidRPr="0064604D">
        <w:rPr>
          <w:rFonts w:ascii="GHEA Mariam" w:eastAsia="GHEA Mariam" w:hAnsi="GHEA Mariam" w:cs="GHEA Mariam"/>
          <w:sz w:val="24"/>
          <w:szCs w:val="24"/>
          <w:lang w:val="hy-AM"/>
        </w:rPr>
        <w:t>Շախվերդյանի</w:t>
      </w:r>
      <w:r w:rsidR="00304DBB" w:rsidRPr="0064604D">
        <w:rPr>
          <w:rFonts w:ascii="GHEA Mariam" w:eastAsia="GHEA Mariam" w:hAnsi="GHEA Mariam" w:cs="GHEA Mariam"/>
          <w:sz w:val="24"/>
          <w:szCs w:val="24"/>
          <w:lang w:val="hy-AM"/>
        </w:rPr>
        <w:t xml:space="preserve"> կատարած արարքի հանրային վտանգավորության աստիճանն ու ՀՀ քրեական օրենսգրքի 70-րդ հոդվածի կիրառման հիմք հանդիսանալ։</w:t>
      </w:r>
    </w:p>
    <w:p w14:paraId="7F31A1CF" w14:textId="6E918CE4" w:rsidR="0030574C" w:rsidRPr="009F0522" w:rsidRDefault="00173B4E" w:rsidP="0030574C">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9F0522">
        <w:rPr>
          <w:rFonts w:ascii="GHEA Mariam" w:eastAsia="GHEA Mariam" w:hAnsi="GHEA Mariam" w:cs="GHEA Mariam"/>
          <w:sz w:val="24"/>
          <w:szCs w:val="24"/>
          <w:lang w:val="hy-AM"/>
        </w:rPr>
        <w:t>Անդրադառնալով ստորադաս դատարանների կողմից պատիժը պայմանականորեն չկիրառել</w:t>
      </w:r>
      <w:r w:rsidR="00A01232" w:rsidRPr="009F0522">
        <w:rPr>
          <w:rFonts w:ascii="GHEA Mariam" w:eastAsia="GHEA Mariam" w:hAnsi="GHEA Mariam" w:cs="GHEA Mariam"/>
          <w:sz w:val="24"/>
          <w:szCs w:val="24"/>
          <w:lang w:val="hy-AM"/>
        </w:rPr>
        <w:t>իս</w:t>
      </w:r>
      <w:r w:rsidRPr="009F0522">
        <w:rPr>
          <w:rFonts w:ascii="GHEA Mariam" w:eastAsia="GHEA Mariam" w:hAnsi="GHEA Mariam" w:cs="GHEA Mariam"/>
          <w:sz w:val="24"/>
          <w:szCs w:val="24"/>
          <w:lang w:val="hy-AM"/>
        </w:rPr>
        <w:t xml:space="preserve"> հաշվի առնված</w:t>
      </w:r>
      <w:r w:rsidR="00A01232" w:rsidRPr="009F0522">
        <w:rPr>
          <w:rFonts w:ascii="GHEA Mariam" w:eastAsia="GHEA Mariam" w:hAnsi="GHEA Mariam" w:cs="GHEA Mariam"/>
          <w:sz w:val="24"/>
          <w:szCs w:val="24"/>
          <w:lang w:val="hy-AM"/>
        </w:rPr>
        <w:t xml:space="preserve"> այն հանգամանքին, որ ամբաստանյալը տրանսպորտային միջոցը </w:t>
      </w:r>
      <w:r w:rsidR="00C7692C" w:rsidRPr="009F0522">
        <w:rPr>
          <w:rFonts w:ascii="GHEA Mariam" w:eastAsia="GHEA Mariam" w:hAnsi="GHEA Mariam" w:cs="GHEA Mariam"/>
          <w:sz w:val="24"/>
          <w:szCs w:val="24"/>
          <w:lang w:val="hy-AM"/>
        </w:rPr>
        <w:t>շահագործել</w:t>
      </w:r>
      <w:r w:rsidR="00A01232" w:rsidRPr="009F0522">
        <w:rPr>
          <w:rFonts w:ascii="GHEA Mariam" w:eastAsia="GHEA Mariam" w:hAnsi="GHEA Mariam" w:cs="GHEA Mariam"/>
          <w:sz w:val="24"/>
          <w:szCs w:val="24"/>
          <w:lang w:val="hy-AM"/>
        </w:rPr>
        <w:t xml:space="preserve"> է սթափ վիճակում՝ Վճռաբեկ դատարանն ընդգծում է, որ</w:t>
      </w:r>
      <w:r w:rsidR="0030574C" w:rsidRPr="009F0522">
        <w:rPr>
          <w:rFonts w:ascii="GHEA Mariam" w:eastAsia="GHEA Mariam" w:hAnsi="GHEA Mariam" w:cs="GHEA Mariam"/>
          <w:sz w:val="24"/>
          <w:szCs w:val="24"/>
          <w:lang w:val="hy-AM"/>
        </w:rPr>
        <w:t xml:space="preserve"> ստորադաս դատարանների դատական ակտերում չ</w:t>
      </w:r>
      <w:r w:rsidR="00F01E04">
        <w:rPr>
          <w:rFonts w:ascii="GHEA Mariam" w:eastAsia="GHEA Mariam" w:hAnsi="GHEA Mariam" w:cs="GHEA Mariam"/>
          <w:sz w:val="24"/>
          <w:szCs w:val="24"/>
          <w:lang w:val="hy-AM"/>
        </w:rPr>
        <w:t>ի</w:t>
      </w:r>
      <w:r w:rsidR="0030574C" w:rsidRPr="009F0522">
        <w:rPr>
          <w:rFonts w:ascii="GHEA Mariam" w:eastAsia="GHEA Mariam" w:hAnsi="GHEA Mariam" w:cs="GHEA Mariam"/>
          <w:sz w:val="24"/>
          <w:szCs w:val="24"/>
          <w:lang w:val="hy-AM"/>
        </w:rPr>
        <w:t xml:space="preserve"> ներկայացվել պատշաճ կերպով հիմնավորված որևէ պատճառաբանություն</w:t>
      </w:r>
      <w:r w:rsidR="00F01E04">
        <w:rPr>
          <w:rFonts w:ascii="GHEA Mariam" w:eastAsia="GHEA Mariam" w:hAnsi="GHEA Mariam" w:cs="GHEA Mariam"/>
          <w:sz w:val="24"/>
          <w:szCs w:val="24"/>
          <w:lang w:val="hy-AM"/>
        </w:rPr>
        <w:t>,</w:t>
      </w:r>
      <w:r w:rsidR="0030574C" w:rsidRPr="009F0522">
        <w:rPr>
          <w:rFonts w:ascii="GHEA Mariam" w:eastAsia="GHEA Mariam" w:hAnsi="GHEA Mariam" w:cs="GHEA Mariam"/>
          <w:sz w:val="24"/>
          <w:szCs w:val="24"/>
          <w:lang w:val="hy-AM"/>
        </w:rPr>
        <w:t xml:space="preserve"> թե </w:t>
      </w:r>
      <w:r w:rsidR="00F01E04" w:rsidRPr="00F01E04">
        <w:rPr>
          <w:rFonts w:ascii="GHEA Mariam" w:eastAsia="GHEA Mariam" w:hAnsi="GHEA Mariam" w:cs="GHEA Mariam"/>
          <w:sz w:val="24"/>
          <w:szCs w:val="24"/>
          <w:lang w:val="hy-AM"/>
        </w:rPr>
        <w:t>իրավահպատակ վարքագիծ դրսևորել</w:t>
      </w:r>
      <w:r w:rsidR="0030574C" w:rsidRPr="009F0522">
        <w:rPr>
          <w:rFonts w:ascii="GHEA Mariam" w:eastAsia="GHEA Mariam" w:hAnsi="GHEA Mariam" w:cs="GHEA Mariam"/>
          <w:sz w:val="24"/>
          <w:szCs w:val="24"/>
          <w:lang w:val="hy-AM"/>
        </w:rPr>
        <w:t xml:space="preserve">ն ինչպես կարող է </w:t>
      </w:r>
      <w:r w:rsidR="00AC505A" w:rsidRPr="009F0522">
        <w:rPr>
          <w:rFonts w:ascii="GHEA Mariam" w:eastAsia="GHEA Mariam" w:hAnsi="GHEA Mariam" w:cs="GHEA Mariam"/>
          <w:sz w:val="24"/>
          <w:szCs w:val="24"/>
          <w:lang w:val="hy-AM"/>
        </w:rPr>
        <w:t>ազդել</w:t>
      </w:r>
      <w:r w:rsidR="00E31995" w:rsidRPr="009F0522">
        <w:rPr>
          <w:rFonts w:ascii="GHEA Mariam" w:eastAsia="GHEA Mariam" w:hAnsi="GHEA Mariam" w:cs="GHEA Mariam"/>
          <w:sz w:val="24"/>
          <w:szCs w:val="24"/>
          <w:lang w:val="hy-AM"/>
        </w:rPr>
        <w:t xml:space="preserve"> հանցավորի անձի կամ</w:t>
      </w:r>
      <w:r w:rsidR="001C2597">
        <w:rPr>
          <w:rFonts w:ascii="GHEA Mariam" w:eastAsia="GHEA Mariam" w:hAnsi="GHEA Mariam" w:cs="GHEA Mariam"/>
          <w:sz w:val="24"/>
          <w:szCs w:val="24"/>
          <w:lang w:val="hy-AM"/>
        </w:rPr>
        <w:t xml:space="preserve"> </w:t>
      </w:r>
      <w:r w:rsidR="00AC505A" w:rsidRPr="009F0522">
        <w:rPr>
          <w:rFonts w:ascii="GHEA Mariam" w:eastAsia="GHEA Mariam" w:hAnsi="GHEA Mariam" w:cs="GHEA Mariam"/>
          <w:sz w:val="24"/>
          <w:szCs w:val="24"/>
          <w:lang w:val="hy-AM"/>
        </w:rPr>
        <w:t>հանցագործության բնույթի և հանրային վտանգավորության աստիճանի վրա</w:t>
      </w:r>
      <w:r w:rsidR="003632EC">
        <w:rPr>
          <w:rStyle w:val="FootnoteReference"/>
          <w:rFonts w:ascii="GHEA Mariam" w:eastAsia="GHEA Mariam" w:hAnsi="GHEA Mariam" w:cs="GHEA Mariam"/>
          <w:sz w:val="24"/>
          <w:szCs w:val="24"/>
          <w:lang w:val="hy-AM"/>
        </w:rPr>
        <w:footnoteReference w:id="8"/>
      </w:r>
      <w:r w:rsidR="00AC505A" w:rsidRPr="009F0522">
        <w:rPr>
          <w:rFonts w:ascii="GHEA Mariam" w:eastAsia="GHEA Mariam" w:hAnsi="GHEA Mariam" w:cs="GHEA Mariam"/>
          <w:sz w:val="24"/>
          <w:szCs w:val="24"/>
          <w:lang w:val="hy-AM"/>
        </w:rPr>
        <w:t>։</w:t>
      </w:r>
    </w:p>
    <w:p w14:paraId="6C053B79" w14:textId="77777777" w:rsidR="006C6E9A" w:rsidRPr="009F0522" w:rsidRDefault="00DF10A2" w:rsidP="009B0932">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9F0522">
        <w:rPr>
          <w:rFonts w:ascii="GHEA Mariam" w:eastAsia="GHEA Mariam" w:hAnsi="GHEA Mariam" w:cs="GHEA Mariam"/>
          <w:sz w:val="24"/>
          <w:szCs w:val="24"/>
          <w:lang w:val="hy-AM"/>
        </w:rPr>
        <w:t>Վերոշարադրյալի հիման վրա Վճռաբեկ դատարանն արձանագրում է, որ</w:t>
      </w:r>
      <w:r w:rsidR="006C6E9A" w:rsidRPr="009F0522">
        <w:rPr>
          <w:rFonts w:ascii="GHEA Mariam" w:hAnsi="GHEA Mariam"/>
          <w:lang w:val="hy-AM"/>
        </w:rPr>
        <w:t xml:space="preserve"> </w:t>
      </w:r>
      <w:r w:rsidR="006C6E9A" w:rsidRPr="009F0522">
        <w:rPr>
          <w:rFonts w:ascii="GHEA Mariam" w:eastAsia="GHEA Mariam" w:hAnsi="GHEA Mariam" w:cs="GHEA Mariam"/>
          <w:sz w:val="24"/>
          <w:szCs w:val="24"/>
          <w:lang w:val="hy-AM"/>
        </w:rPr>
        <w:t>ամբաստանյալ Ս.Շախվերդյանի կողմից կատարված հանցանքի համար ազատազրկման ձևով նշանակված պատիժը պայմանականորեն չկիրառելու վերաբերյալ ստորադաս դատարանների հետևությունները հիմնավորված չեն:</w:t>
      </w:r>
    </w:p>
    <w:p w14:paraId="2F866992" w14:textId="79C9A84F" w:rsidR="003F3C4C" w:rsidRPr="009F0522" w:rsidRDefault="005617A3" w:rsidP="009B0932">
      <w:pPr>
        <w:tabs>
          <w:tab w:val="left" w:pos="567"/>
        </w:tabs>
        <w:spacing w:line="360" w:lineRule="auto"/>
        <w:ind w:leftChars="0" w:left="-2" w:firstLineChars="0" w:firstLine="567"/>
        <w:jc w:val="both"/>
        <w:rPr>
          <w:rFonts w:ascii="GHEA Mariam" w:hAnsi="GHEA Mariam"/>
          <w:sz w:val="24"/>
          <w:szCs w:val="24"/>
          <w:lang w:val="hy-AM"/>
        </w:rPr>
      </w:pPr>
      <w:r w:rsidRPr="009F0522">
        <w:rPr>
          <w:rFonts w:ascii="GHEA Mariam" w:eastAsia="GHEA Mariam" w:hAnsi="GHEA Mariam" w:cs="GHEA Mariam"/>
          <w:sz w:val="24"/>
          <w:szCs w:val="24"/>
          <w:lang w:val="hy-AM"/>
        </w:rPr>
        <w:t>1</w:t>
      </w:r>
      <w:r w:rsidR="00990BE8">
        <w:rPr>
          <w:rFonts w:ascii="GHEA Mariam" w:eastAsia="GHEA Mariam" w:hAnsi="GHEA Mariam" w:cs="GHEA Mariam"/>
          <w:sz w:val="24"/>
          <w:szCs w:val="24"/>
          <w:lang w:val="hy-AM"/>
        </w:rPr>
        <w:t>6</w:t>
      </w:r>
      <w:r w:rsidRPr="009F0522">
        <w:rPr>
          <w:rFonts w:ascii="Cambria Math" w:eastAsia="GHEA Mariam" w:hAnsi="Cambria Math" w:cs="Cambria Math"/>
          <w:sz w:val="24"/>
          <w:szCs w:val="24"/>
          <w:lang w:val="hy-AM"/>
        </w:rPr>
        <w:t>․</w:t>
      </w:r>
      <w:r w:rsidRPr="009F0522">
        <w:rPr>
          <w:rFonts w:ascii="GHEA Mariam" w:eastAsia="GHEA Mariam" w:hAnsi="GHEA Mariam" w:cs="GHEA Mariam"/>
          <w:sz w:val="24"/>
          <w:szCs w:val="24"/>
          <w:lang w:val="hy-AM"/>
        </w:rPr>
        <w:t xml:space="preserve"> Հիմք ընդունելով </w:t>
      </w:r>
      <w:r w:rsidR="00A52D7D">
        <w:rPr>
          <w:rFonts w:ascii="GHEA Mariam" w:eastAsia="GHEA Mariam" w:hAnsi="GHEA Mariam" w:cs="GHEA Mariam"/>
          <w:sz w:val="24"/>
          <w:szCs w:val="24"/>
          <w:lang w:val="hy-AM"/>
        </w:rPr>
        <w:t>նախորդ կետում</w:t>
      </w:r>
      <w:r w:rsidRPr="009F0522">
        <w:rPr>
          <w:rFonts w:ascii="GHEA Mariam" w:eastAsia="GHEA Mariam" w:hAnsi="GHEA Mariam" w:cs="GHEA Mariam"/>
          <w:sz w:val="24"/>
          <w:szCs w:val="24"/>
          <w:lang w:val="hy-AM"/>
        </w:rPr>
        <w:t xml:space="preserve"> </w:t>
      </w:r>
      <w:r w:rsidR="00A52D7D">
        <w:rPr>
          <w:rFonts w:ascii="GHEA Mariam" w:eastAsia="GHEA Mariam" w:hAnsi="GHEA Mariam" w:cs="GHEA Mariam"/>
          <w:sz w:val="24"/>
          <w:szCs w:val="24"/>
          <w:lang w:val="hy-AM"/>
        </w:rPr>
        <w:t>կատարված</w:t>
      </w:r>
      <w:r w:rsidRPr="009F0522">
        <w:rPr>
          <w:rFonts w:ascii="GHEA Mariam" w:eastAsia="GHEA Mariam" w:hAnsi="GHEA Mariam" w:cs="GHEA Mariam"/>
          <w:sz w:val="24"/>
          <w:szCs w:val="24"/>
          <w:lang w:val="hy-AM"/>
        </w:rPr>
        <w:t xml:space="preserve"> վերլուծությունը</w:t>
      </w:r>
      <w:r w:rsidR="004420EC" w:rsidRPr="009F0522">
        <w:rPr>
          <w:rFonts w:ascii="GHEA Mariam" w:eastAsia="GHEA Mariam" w:hAnsi="GHEA Mariam" w:cs="GHEA Mariam"/>
          <w:sz w:val="24"/>
          <w:szCs w:val="24"/>
          <w:lang w:val="hy-AM"/>
        </w:rPr>
        <w:t>՝ Վճռաբեկ դատարանն արձանագրում է, որ ստորադաս դատարանները,</w:t>
      </w:r>
      <w:r w:rsidR="00B863BD" w:rsidRPr="009F0522">
        <w:rPr>
          <w:rFonts w:ascii="GHEA Mariam" w:hAnsi="GHEA Mariam"/>
          <w:sz w:val="24"/>
          <w:szCs w:val="24"/>
          <w:lang w:val="hy-AM"/>
        </w:rPr>
        <w:t xml:space="preserve"> </w:t>
      </w:r>
      <w:r w:rsidR="00B863BD" w:rsidRPr="009F0522">
        <w:rPr>
          <w:rFonts w:ascii="GHEA Mariam" w:eastAsia="GHEA Mariam" w:hAnsi="GHEA Mariam" w:cs="GHEA Mariam"/>
          <w:sz w:val="24"/>
          <w:szCs w:val="24"/>
          <w:lang w:val="hy-AM"/>
        </w:rPr>
        <w:t xml:space="preserve">ամբաստանյալ Ս.Շախվերդյանի նկատմամբ ազատազրկման ձևով նշանակված պատիժը պայմանականորեն չկիրառելով, թույլ են տվել ՀՀ քրեական օրենսգրքի 70-րդ </w:t>
      </w:r>
      <w:r w:rsidR="00B863BD" w:rsidRPr="009F0522">
        <w:rPr>
          <w:rFonts w:ascii="GHEA Mariam" w:eastAsia="GHEA Mariam" w:hAnsi="GHEA Mariam" w:cs="GHEA Mariam"/>
          <w:sz w:val="24"/>
          <w:szCs w:val="24"/>
          <w:lang w:val="hy-AM"/>
        </w:rPr>
        <w:lastRenderedPageBreak/>
        <w:t>հոդվածի ոչ ճիշտ կիրառում:</w:t>
      </w:r>
      <w:r w:rsidR="00B863BD" w:rsidRPr="009F0522">
        <w:rPr>
          <w:rFonts w:ascii="GHEA Mariam" w:hAnsi="GHEA Mariam"/>
          <w:sz w:val="24"/>
          <w:szCs w:val="24"/>
          <w:lang w:val="hy-AM"/>
        </w:rPr>
        <w:t xml:space="preserve"> </w:t>
      </w:r>
      <w:r w:rsidR="003F3C4C" w:rsidRPr="009F0522">
        <w:rPr>
          <w:rFonts w:ascii="GHEA Mariam" w:hAnsi="GHEA Mariam"/>
          <w:sz w:val="24"/>
          <w:szCs w:val="24"/>
          <w:lang w:val="hy-AM"/>
        </w:rPr>
        <w:t>Այսինքն` թույլ է տրվել 1998 թվականի հուլիսի 1-ին ընդունված ՀՀ քրեական դատավարության օրենսգրքի 397-րդ հոդվածով նախատեսված՝ քրեական օրենքի ոչ ճիշտ կիրա</w:t>
      </w:r>
      <w:r w:rsidR="00F80601">
        <w:rPr>
          <w:rFonts w:ascii="GHEA Mariam" w:hAnsi="GHEA Mariam"/>
          <w:sz w:val="24"/>
          <w:szCs w:val="24"/>
          <w:lang w:val="hy-AM"/>
        </w:rPr>
        <w:t>ռու</w:t>
      </w:r>
      <w:r w:rsidR="003F3C4C" w:rsidRPr="009F0522">
        <w:rPr>
          <w:rFonts w:ascii="GHEA Mariam" w:hAnsi="GHEA Mariam"/>
          <w:sz w:val="24"/>
          <w:szCs w:val="24"/>
          <w:lang w:val="hy-AM"/>
        </w:rPr>
        <w:t xml:space="preserve">մ: Ուստի անհրաժեշտ է Ս.Շախվերդյանի նկատմամբ ազատազրկման ձևով նշանակված պատիժը պայմանականորեն չկիրառելու մասով ստորադաս դատարանների դատական ակտերը բեկանել և փոփոխել. </w:t>
      </w:r>
      <w:r w:rsidR="00216786">
        <w:rPr>
          <w:rFonts w:ascii="GHEA Mariam" w:hAnsi="GHEA Mariam"/>
          <w:sz w:val="24"/>
          <w:szCs w:val="24"/>
          <w:lang w:val="hy-AM"/>
        </w:rPr>
        <w:t>նրա</w:t>
      </w:r>
      <w:r w:rsidR="003F3C4C" w:rsidRPr="009F0522">
        <w:rPr>
          <w:rFonts w:ascii="GHEA Mariam" w:hAnsi="GHEA Mariam"/>
          <w:sz w:val="24"/>
          <w:szCs w:val="24"/>
          <w:lang w:val="hy-AM"/>
        </w:rPr>
        <w:t xml:space="preserve"> նկատմամբ ազատազրկման ձևով նշանակված պատիժը ՀՀ քրեական օրենսգրքի 70-րդ հոդվածի հիման վրա պայմանականորեն չկիրառել</w:t>
      </w:r>
      <w:r w:rsidR="00223012" w:rsidRPr="009F0522">
        <w:rPr>
          <w:rFonts w:ascii="GHEA Mariam" w:hAnsi="GHEA Mariam"/>
          <w:sz w:val="24"/>
          <w:szCs w:val="24"/>
          <w:lang w:val="hy-AM"/>
        </w:rPr>
        <w:t>ը</w:t>
      </w:r>
      <w:r w:rsidR="003F3C4C" w:rsidRPr="009F0522">
        <w:rPr>
          <w:rFonts w:ascii="GHEA Mariam" w:hAnsi="GHEA Mariam"/>
          <w:sz w:val="24"/>
          <w:szCs w:val="24"/>
          <w:lang w:val="hy-AM"/>
        </w:rPr>
        <w:t xml:space="preserve"> պետք է վերացնել՝ թողնելով կրելու 2 (երկու) տարի ժամկետով ազատազրկման ձևով նշանակված պատիժը՝ տրանսպորտային միջոցներ վարելու իրավունքից զրկելով 2 (երկու) տարի ժամկետով</w:t>
      </w:r>
      <w:r w:rsidR="00E16B68" w:rsidRPr="009F0522">
        <w:rPr>
          <w:rFonts w:ascii="GHEA Mariam" w:hAnsi="GHEA Mariam"/>
          <w:sz w:val="24"/>
          <w:szCs w:val="24"/>
          <w:lang w:val="hy-AM"/>
        </w:rPr>
        <w:t>, իսկ պատժի կրման սկիզբը պետք է հաշվել</w:t>
      </w:r>
      <w:r w:rsidR="00831FAC" w:rsidRPr="009F0522">
        <w:rPr>
          <w:rFonts w:ascii="GHEA Mariam" w:eastAsia="GHEA Mariam" w:hAnsi="GHEA Mariam" w:cs="GHEA Mariam"/>
          <w:sz w:val="24"/>
          <w:szCs w:val="24"/>
          <w:lang w:val="hy-AM"/>
        </w:rPr>
        <w:t xml:space="preserve"> Ս</w:t>
      </w:r>
      <w:r w:rsidR="00831FAC" w:rsidRPr="009F0522">
        <w:rPr>
          <w:rFonts w:ascii="Cambria Math" w:eastAsia="GHEA Mariam" w:hAnsi="Cambria Math" w:cs="Cambria Math"/>
          <w:sz w:val="24"/>
          <w:szCs w:val="24"/>
          <w:lang w:val="hy-AM"/>
        </w:rPr>
        <w:t>․</w:t>
      </w:r>
      <w:r w:rsidR="00831FAC" w:rsidRPr="009F0522">
        <w:rPr>
          <w:rFonts w:ascii="GHEA Mariam" w:eastAsia="GHEA Mariam" w:hAnsi="GHEA Mariam" w:cs="GHEA Mariam"/>
          <w:sz w:val="24"/>
          <w:szCs w:val="24"/>
          <w:lang w:val="hy-AM"/>
        </w:rPr>
        <w:t>Շախվերդյանին փաստացի արգելանքի վերցնելու պահից</w:t>
      </w:r>
      <w:r w:rsidR="003F3C4C" w:rsidRPr="009F0522">
        <w:rPr>
          <w:rFonts w:ascii="GHEA Mariam" w:hAnsi="GHEA Mariam"/>
          <w:sz w:val="24"/>
          <w:szCs w:val="24"/>
          <w:lang w:val="hy-AM"/>
        </w:rPr>
        <w:t>:</w:t>
      </w:r>
    </w:p>
    <w:bookmarkEnd w:id="1"/>
    <w:p w14:paraId="606A5D92" w14:textId="0878C1E8" w:rsidR="001727CE" w:rsidRPr="009F0522" w:rsidRDefault="001727CE" w:rsidP="009B0932">
      <w:pPr>
        <w:tabs>
          <w:tab w:val="left" w:pos="567"/>
        </w:tabs>
        <w:spacing w:line="360" w:lineRule="auto"/>
        <w:ind w:leftChars="0" w:left="-2" w:firstLineChars="0" w:firstLine="567"/>
        <w:contextualSpacing/>
        <w:jc w:val="both"/>
        <w:rPr>
          <w:rFonts w:ascii="GHEA Mariam" w:eastAsia="GHEA Mariam" w:hAnsi="GHEA Mariam" w:cs="GHEA Mariam"/>
          <w:color w:val="000000"/>
          <w:sz w:val="24"/>
          <w:szCs w:val="24"/>
          <w:lang w:val="hy-AM"/>
        </w:rPr>
      </w:pPr>
      <w:r w:rsidRPr="009F0522">
        <w:rPr>
          <w:rFonts w:ascii="GHEA Mariam" w:eastAsia="GHEA Mariam" w:hAnsi="GHEA Mariam" w:cs="GHEA Mariam"/>
          <w:color w:val="000000"/>
          <w:sz w:val="24"/>
          <w:szCs w:val="24"/>
          <w:lang w:val="hy-AM"/>
        </w:rPr>
        <w:t>Ելնելով վերոգրյալից և ղեկավարվելով Հայաստանի Հանրապետության Սահմանադրության 162-րդ, 163-րդ և 171-րդ հոդվածներով,</w:t>
      </w:r>
      <w:r w:rsidR="005251AF" w:rsidRPr="009F0522">
        <w:rPr>
          <w:rFonts w:ascii="GHEA Mariam" w:eastAsia="GHEA Mariam" w:hAnsi="GHEA Mariam" w:cs="GHEA Mariam"/>
          <w:color w:val="000000"/>
          <w:sz w:val="24"/>
          <w:szCs w:val="24"/>
          <w:lang w:val="hy-AM"/>
        </w:rPr>
        <w:t xml:space="preserve"> </w:t>
      </w:r>
      <w:r w:rsidR="000E6C6A" w:rsidRPr="009F0522">
        <w:rPr>
          <w:rFonts w:ascii="GHEA Mariam" w:eastAsia="GHEA Mariam" w:hAnsi="GHEA Mariam" w:cs="GHEA Mariam"/>
          <w:color w:val="000000"/>
          <w:sz w:val="24"/>
          <w:szCs w:val="24"/>
          <w:lang w:val="hy-AM"/>
        </w:rPr>
        <w:t>ՀՀ</w:t>
      </w:r>
      <w:r w:rsidR="004A55F7" w:rsidRPr="009F0522">
        <w:rPr>
          <w:rFonts w:ascii="GHEA Mariam" w:eastAsia="GHEA Mariam" w:hAnsi="GHEA Mariam" w:cs="GHEA Mariam"/>
          <w:color w:val="000000"/>
          <w:sz w:val="24"/>
          <w:szCs w:val="24"/>
          <w:lang w:val="hy-AM"/>
        </w:rPr>
        <w:t xml:space="preserve"> </w:t>
      </w:r>
      <w:r w:rsidR="000E6C6A" w:rsidRPr="009F0522">
        <w:rPr>
          <w:rFonts w:ascii="GHEA Mariam" w:eastAsia="GHEA Mariam" w:hAnsi="GHEA Mariam" w:cs="GHEA Mariam"/>
          <w:color w:val="000000"/>
          <w:sz w:val="24"/>
          <w:szCs w:val="24"/>
          <w:lang w:val="hy-AM"/>
        </w:rPr>
        <w:t xml:space="preserve">քրեական դատավարության օրենսգրքի </w:t>
      </w:r>
      <w:r w:rsidR="00692E38" w:rsidRPr="009F0522">
        <w:rPr>
          <w:rFonts w:ascii="GHEA Mariam" w:eastAsia="GHEA Mariam" w:hAnsi="GHEA Mariam" w:cs="GHEA Mariam"/>
          <w:color w:val="000000"/>
          <w:sz w:val="24"/>
          <w:szCs w:val="24"/>
          <w:lang w:val="hy-AM"/>
        </w:rPr>
        <w:t>31-րդ,</w:t>
      </w:r>
      <w:r w:rsidR="00E00C07" w:rsidRPr="009F0522">
        <w:rPr>
          <w:rFonts w:ascii="GHEA Mariam" w:eastAsia="GHEA Mariam" w:hAnsi="GHEA Mariam" w:cs="GHEA Mariam"/>
          <w:color w:val="000000"/>
          <w:sz w:val="24"/>
          <w:szCs w:val="24"/>
          <w:lang w:val="hy-AM"/>
        </w:rPr>
        <w:t xml:space="preserve"> 34-րդ, </w:t>
      </w:r>
      <w:r w:rsidR="00B31942" w:rsidRPr="009F0522">
        <w:rPr>
          <w:rFonts w:ascii="GHEA Mariam" w:eastAsia="GHEA Mariam" w:hAnsi="GHEA Mariam" w:cs="GHEA Mariam"/>
          <w:color w:val="000000"/>
          <w:sz w:val="24"/>
          <w:szCs w:val="24"/>
          <w:lang w:val="hy-AM"/>
        </w:rPr>
        <w:t>264</w:t>
      </w:r>
      <w:r w:rsidRPr="009F0522">
        <w:rPr>
          <w:rFonts w:ascii="GHEA Mariam" w:eastAsia="GHEA Mariam" w:hAnsi="GHEA Mariam" w:cs="GHEA Mariam"/>
          <w:color w:val="000000"/>
          <w:sz w:val="24"/>
          <w:szCs w:val="24"/>
          <w:lang w:val="hy-AM"/>
        </w:rPr>
        <w:t>-րդ,</w:t>
      </w:r>
      <w:r w:rsidR="00916E50" w:rsidRPr="009F0522">
        <w:rPr>
          <w:rFonts w:ascii="GHEA Mariam" w:eastAsia="GHEA Mariam" w:hAnsi="GHEA Mariam" w:cs="GHEA Mariam"/>
          <w:color w:val="000000"/>
          <w:sz w:val="24"/>
          <w:szCs w:val="24"/>
          <w:lang w:val="hy-AM"/>
        </w:rPr>
        <w:t xml:space="preserve"> </w:t>
      </w:r>
      <w:r w:rsidR="00731526" w:rsidRPr="009F0522">
        <w:rPr>
          <w:rFonts w:ascii="GHEA Mariam" w:eastAsia="GHEA Mariam" w:hAnsi="GHEA Mariam" w:cs="GHEA Mariam"/>
          <w:color w:val="000000"/>
          <w:sz w:val="24"/>
          <w:szCs w:val="24"/>
          <w:lang w:val="hy-AM"/>
        </w:rPr>
        <w:t xml:space="preserve">281-րդ </w:t>
      </w:r>
      <w:r w:rsidR="00916E50" w:rsidRPr="009F0522">
        <w:rPr>
          <w:rFonts w:ascii="GHEA Mariam" w:eastAsia="GHEA Mariam" w:hAnsi="GHEA Mariam" w:cs="GHEA Mariam"/>
          <w:color w:val="000000"/>
          <w:sz w:val="24"/>
          <w:szCs w:val="24"/>
          <w:lang w:val="hy-AM"/>
        </w:rPr>
        <w:t>361-րդ</w:t>
      </w:r>
      <w:r w:rsidR="00F3578D" w:rsidRPr="009F0522">
        <w:rPr>
          <w:rFonts w:ascii="GHEA Mariam" w:eastAsia="GHEA Mariam" w:hAnsi="GHEA Mariam" w:cs="GHEA Mariam"/>
          <w:color w:val="000000"/>
          <w:sz w:val="24"/>
          <w:szCs w:val="24"/>
          <w:lang w:val="hy-AM"/>
        </w:rPr>
        <w:t>, 363-րդ,</w:t>
      </w:r>
      <w:r w:rsidR="000E6C6A" w:rsidRPr="009F0522">
        <w:rPr>
          <w:rFonts w:ascii="GHEA Mariam" w:eastAsia="GHEA Mariam" w:hAnsi="GHEA Mariam" w:cs="GHEA Mariam"/>
          <w:color w:val="000000"/>
          <w:sz w:val="24"/>
          <w:szCs w:val="24"/>
          <w:lang w:val="hy-AM"/>
        </w:rPr>
        <w:t xml:space="preserve"> </w:t>
      </w:r>
      <w:r w:rsidR="008B5B95" w:rsidRPr="009F0522">
        <w:rPr>
          <w:rFonts w:ascii="GHEA Mariam" w:eastAsia="GHEA Mariam" w:hAnsi="GHEA Mariam" w:cs="GHEA Mariam"/>
          <w:color w:val="000000"/>
          <w:sz w:val="24"/>
          <w:szCs w:val="24"/>
          <w:lang w:val="hy-AM"/>
        </w:rPr>
        <w:t>38</w:t>
      </w:r>
      <w:r w:rsidR="000E6C6A" w:rsidRPr="009F0522">
        <w:rPr>
          <w:rFonts w:ascii="GHEA Mariam" w:eastAsia="GHEA Mariam" w:hAnsi="GHEA Mariam" w:cs="GHEA Mariam"/>
          <w:color w:val="000000"/>
          <w:sz w:val="24"/>
          <w:szCs w:val="24"/>
          <w:lang w:val="hy-AM"/>
        </w:rPr>
        <w:t xml:space="preserve">5-րդ </w:t>
      </w:r>
      <w:r w:rsidR="008B2E01" w:rsidRPr="009F0522">
        <w:rPr>
          <w:rFonts w:ascii="GHEA Mariam" w:eastAsia="GHEA Mariam" w:hAnsi="GHEA Mariam" w:cs="GHEA Mariam"/>
          <w:color w:val="000000"/>
          <w:sz w:val="24"/>
          <w:szCs w:val="24"/>
          <w:lang w:val="hy-AM"/>
        </w:rPr>
        <w:t>ու</w:t>
      </w:r>
      <w:r w:rsidR="008B5B95" w:rsidRPr="009F0522">
        <w:rPr>
          <w:rFonts w:ascii="GHEA Mariam" w:eastAsia="GHEA Mariam" w:hAnsi="GHEA Mariam" w:cs="GHEA Mariam"/>
          <w:color w:val="000000"/>
          <w:sz w:val="24"/>
          <w:szCs w:val="24"/>
          <w:lang w:val="hy-AM"/>
        </w:rPr>
        <w:t xml:space="preserve"> </w:t>
      </w:r>
      <w:r w:rsidR="000E6C6A" w:rsidRPr="009F0522">
        <w:rPr>
          <w:rFonts w:ascii="GHEA Mariam" w:eastAsia="GHEA Mariam" w:hAnsi="GHEA Mariam" w:cs="GHEA Mariam"/>
          <w:color w:val="000000"/>
          <w:sz w:val="24"/>
          <w:szCs w:val="24"/>
          <w:lang w:val="hy-AM"/>
        </w:rPr>
        <w:t>387</w:t>
      </w:r>
      <w:r w:rsidR="00D74C02" w:rsidRPr="009F0522">
        <w:rPr>
          <w:rFonts w:ascii="GHEA Mariam" w:eastAsia="GHEA Mariam" w:hAnsi="GHEA Mariam" w:cs="GHEA Mariam"/>
          <w:color w:val="000000"/>
          <w:sz w:val="24"/>
          <w:szCs w:val="24"/>
          <w:lang w:val="hy-AM"/>
        </w:rPr>
        <w:t>-րդ</w:t>
      </w:r>
      <w:r w:rsidRPr="009F0522">
        <w:rPr>
          <w:rFonts w:ascii="GHEA Mariam" w:eastAsia="GHEA Mariam" w:hAnsi="GHEA Mariam" w:cs="GHEA Mariam"/>
          <w:color w:val="000000"/>
          <w:sz w:val="24"/>
          <w:szCs w:val="24"/>
          <w:lang w:val="hy-AM"/>
        </w:rPr>
        <w:t xml:space="preserve"> հոդվածներով՝ Վճռաբեկ դատարանը</w:t>
      </w:r>
    </w:p>
    <w:p w14:paraId="1BB3A04C" w14:textId="77777777" w:rsidR="009F0522" w:rsidRPr="009F0522" w:rsidRDefault="009F0522" w:rsidP="009B0932">
      <w:pPr>
        <w:tabs>
          <w:tab w:val="left" w:pos="567"/>
        </w:tabs>
        <w:spacing w:line="360" w:lineRule="auto"/>
        <w:ind w:leftChars="0" w:left="-2" w:firstLineChars="0" w:firstLine="567"/>
        <w:contextualSpacing/>
        <w:jc w:val="both"/>
        <w:rPr>
          <w:rFonts w:ascii="GHEA Mariam" w:eastAsia="GHEA Mariam" w:hAnsi="GHEA Mariam" w:cs="GHEA Mariam"/>
          <w:color w:val="000000"/>
          <w:sz w:val="24"/>
          <w:szCs w:val="24"/>
          <w:lang w:val="hy-AM"/>
        </w:rPr>
      </w:pPr>
    </w:p>
    <w:p w14:paraId="015C9552" w14:textId="0D07C302" w:rsidR="00EE5AE8" w:rsidRPr="009F0522" w:rsidRDefault="00D3555F" w:rsidP="009B0932">
      <w:pPr>
        <w:tabs>
          <w:tab w:val="left" w:pos="567"/>
        </w:tabs>
        <w:spacing w:line="360" w:lineRule="auto"/>
        <w:ind w:leftChars="0" w:left="-2" w:firstLineChars="0" w:firstLine="567"/>
        <w:jc w:val="center"/>
        <w:rPr>
          <w:rFonts w:ascii="GHEA Mariam" w:eastAsia="GHEA Mariam" w:hAnsi="GHEA Mariam" w:cs="GHEA Mariam"/>
          <w:b/>
          <w:sz w:val="24"/>
          <w:szCs w:val="24"/>
          <w:lang w:val="hy-AM"/>
        </w:rPr>
      </w:pPr>
      <w:r w:rsidRPr="009F0522">
        <w:rPr>
          <w:rFonts w:ascii="GHEA Mariam" w:eastAsia="GHEA Mariam" w:hAnsi="GHEA Mariam" w:cs="GHEA Mariam"/>
          <w:b/>
          <w:sz w:val="24"/>
          <w:szCs w:val="24"/>
          <w:lang w:val="hy-AM"/>
        </w:rPr>
        <w:t>Ո Ր Ո Շ Ե Ց</w:t>
      </w:r>
    </w:p>
    <w:p w14:paraId="7DD0DF5E" w14:textId="77777777" w:rsidR="00831FAC" w:rsidRPr="009F0522" w:rsidRDefault="00831FAC" w:rsidP="009B0932">
      <w:pPr>
        <w:tabs>
          <w:tab w:val="left" w:pos="567"/>
        </w:tabs>
        <w:spacing w:line="360" w:lineRule="auto"/>
        <w:ind w:leftChars="0" w:left="-2" w:firstLineChars="0" w:firstLine="567"/>
        <w:jc w:val="center"/>
        <w:rPr>
          <w:rFonts w:ascii="GHEA Mariam" w:eastAsia="GHEA Mariam" w:hAnsi="GHEA Mariam" w:cs="GHEA Mariam"/>
          <w:b/>
          <w:sz w:val="24"/>
          <w:szCs w:val="24"/>
          <w:lang w:val="hy-AM"/>
        </w:rPr>
      </w:pPr>
    </w:p>
    <w:p w14:paraId="4E8CD2AC" w14:textId="6D4D1639" w:rsidR="00463759" w:rsidRPr="009F0522" w:rsidRDefault="00463759" w:rsidP="009B0932">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9F0522">
        <w:rPr>
          <w:rFonts w:ascii="GHEA Mariam" w:eastAsia="GHEA Mariam" w:hAnsi="GHEA Mariam" w:cs="GHEA Mariam"/>
          <w:sz w:val="24"/>
          <w:szCs w:val="24"/>
          <w:lang w:val="hy-AM"/>
        </w:rPr>
        <w:t>1</w:t>
      </w:r>
      <w:r w:rsidRPr="009F0522">
        <w:rPr>
          <w:rFonts w:ascii="Cambria Math" w:eastAsia="GHEA Mariam" w:hAnsi="Cambria Math" w:cs="Cambria Math"/>
          <w:sz w:val="24"/>
          <w:szCs w:val="24"/>
          <w:lang w:val="hy-AM"/>
        </w:rPr>
        <w:t>․</w:t>
      </w:r>
      <w:r w:rsidRPr="009F0522">
        <w:rPr>
          <w:rFonts w:ascii="GHEA Mariam" w:eastAsia="GHEA Mariam" w:hAnsi="GHEA Mariam" w:cs="GHEA Mariam"/>
          <w:sz w:val="24"/>
          <w:szCs w:val="24"/>
          <w:lang w:val="hy-AM"/>
        </w:rPr>
        <w:t xml:space="preserve"> Վճռաբեկ բողոքը բավարարել: Ամբաստանյալ </w:t>
      </w:r>
      <w:r w:rsidR="004A5EFC" w:rsidRPr="009F0522">
        <w:rPr>
          <w:rFonts w:ascii="GHEA Mariam" w:eastAsia="GHEA Mariam" w:hAnsi="GHEA Mariam" w:cs="GHEA Mariam"/>
          <w:sz w:val="24"/>
          <w:szCs w:val="24"/>
          <w:lang w:val="hy-AM"/>
        </w:rPr>
        <w:t xml:space="preserve">Սամվել Սուրենի Շախվերդյանի վերաբերյալ Երևան քաղաքի առաջին ատյանի ընդհանուր իրավասության </w:t>
      </w:r>
      <w:r w:rsidRPr="009F0522">
        <w:rPr>
          <w:rFonts w:ascii="GHEA Mariam" w:eastAsia="GHEA Mariam" w:hAnsi="GHEA Mariam" w:cs="GHEA Mariam"/>
          <w:sz w:val="24"/>
          <w:szCs w:val="24"/>
          <w:lang w:val="hy-AM"/>
        </w:rPr>
        <w:t>դատարանի՝ 202</w:t>
      </w:r>
      <w:r w:rsidR="004A5EFC" w:rsidRPr="009F0522">
        <w:rPr>
          <w:rFonts w:ascii="GHEA Mariam" w:eastAsia="GHEA Mariam" w:hAnsi="GHEA Mariam" w:cs="GHEA Mariam"/>
          <w:sz w:val="24"/>
          <w:szCs w:val="24"/>
          <w:lang w:val="hy-AM"/>
        </w:rPr>
        <w:t>2</w:t>
      </w:r>
      <w:r w:rsidRPr="009F0522">
        <w:rPr>
          <w:rFonts w:ascii="GHEA Mariam" w:eastAsia="GHEA Mariam" w:hAnsi="GHEA Mariam" w:cs="GHEA Mariam"/>
          <w:sz w:val="24"/>
          <w:szCs w:val="24"/>
          <w:lang w:val="hy-AM"/>
        </w:rPr>
        <w:t xml:space="preserve"> թվականի </w:t>
      </w:r>
      <w:r w:rsidR="004A5EFC" w:rsidRPr="009F0522">
        <w:rPr>
          <w:rFonts w:ascii="GHEA Mariam" w:eastAsia="GHEA Mariam" w:hAnsi="GHEA Mariam" w:cs="GHEA Mariam"/>
          <w:sz w:val="24"/>
          <w:szCs w:val="24"/>
          <w:lang w:val="hy-AM"/>
        </w:rPr>
        <w:t>հունիսի</w:t>
      </w:r>
      <w:r w:rsidRPr="009F0522">
        <w:rPr>
          <w:rFonts w:ascii="GHEA Mariam" w:eastAsia="GHEA Mariam" w:hAnsi="GHEA Mariam" w:cs="GHEA Mariam"/>
          <w:sz w:val="24"/>
          <w:szCs w:val="24"/>
          <w:lang w:val="hy-AM"/>
        </w:rPr>
        <w:t xml:space="preserve"> 2</w:t>
      </w:r>
      <w:r w:rsidR="006717D8" w:rsidRPr="009F0522">
        <w:rPr>
          <w:rFonts w:ascii="GHEA Mariam" w:eastAsia="GHEA Mariam" w:hAnsi="GHEA Mariam" w:cs="GHEA Mariam"/>
          <w:sz w:val="24"/>
          <w:szCs w:val="24"/>
          <w:lang w:val="hy-AM"/>
        </w:rPr>
        <w:t>1</w:t>
      </w:r>
      <w:r w:rsidRPr="009F0522">
        <w:rPr>
          <w:rFonts w:ascii="GHEA Mariam" w:eastAsia="GHEA Mariam" w:hAnsi="GHEA Mariam" w:cs="GHEA Mariam"/>
          <w:sz w:val="24"/>
          <w:szCs w:val="24"/>
          <w:lang w:val="hy-AM"/>
        </w:rPr>
        <w:t xml:space="preserve">-ի դատավճիռը և այն </w:t>
      </w:r>
      <w:r w:rsidR="006717D8" w:rsidRPr="009F0522">
        <w:rPr>
          <w:rFonts w:ascii="GHEA Mariam" w:eastAsia="GHEA Mariam" w:hAnsi="GHEA Mariam" w:cs="GHEA Mariam"/>
          <w:sz w:val="24"/>
          <w:szCs w:val="24"/>
          <w:lang w:val="hy-AM"/>
        </w:rPr>
        <w:t>անփոփոխ</w:t>
      </w:r>
      <w:r w:rsidRPr="009F0522">
        <w:rPr>
          <w:rFonts w:ascii="GHEA Mariam" w:eastAsia="GHEA Mariam" w:hAnsi="GHEA Mariam" w:cs="GHEA Mariam"/>
          <w:sz w:val="24"/>
          <w:szCs w:val="24"/>
          <w:lang w:val="hy-AM"/>
        </w:rPr>
        <w:t xml:space="preserve"> թողնելու մասին ՀՀ վերաքննիչ քրեական դատարանի՝ 202</w:t>
      </w:r>
      <w:r w:rsidR="006717D8" w:rsidRPr="009F0522">
        <w:rPr>
          <w:rFonts w:ascii="GHEA Mariam" w:eastAsia="GHEA Mariam" w:hAnsi="GHEA Mariam" w:cs="GHEA Mariam"/>
          <w:sz w:val="24"/>
          <w:szCs w:val="24"/>
          <w:lang w:val="hy-AM"/>
        </w:rPr>
        <w:t>2</w:t>
      </w:r>
      <w:r w:rsidRPr="009F0522">
        <w:rPr>
          <w:rFonts w:ascii="GHEA Mariam" w:eastAsia="GHEA Mariam" w:hAnsi="GHEA Mariam" w:cs="GHEA Mariam"/>
          <w:sz w:val="24"/>
          <w:szCs w:val="24"/>
          <w:lang w:val="hy-AM"/>
        </w:rPr>
        <w:t xml:space="preserve"> թվականի նոյեմբերի </w:t>
      </w:r>
      <w:r w:rsidR="006717D8" w:rsidRPr="009F0522">
        <w:rPr>
          <w:rFonts w:ascii="GHEA Mariam" w:eastAsia="GHEA Mariam" w:hAnsi="GHEA Mariam" w:cs="GHEA Mariam"/>
          <w:sz w:val="24"/>
          <w:szCs w:val="24"/>
          <w:lang w:val="hy-AM"/>
        </w:rPr>
        <w:t>1</w:t>
      </w:r>
      <w:r w:rsidRPr="009F0522">
        <w:rPr>
          <w:rFonts w:ascii="GHEA Mariam" w:eastAsia="GHEA Mariam" w:hAnsi="GHEA Mariam" w:cs="GHEA Mariam"/>
          <w:sz w:val="24"/>
          <w:szCs w:val="24"/>
          <w:lang w:val="hy-AM"/>
        </w:rPr>
        <w:t xml:space="preserve">-ի որոշումը </w:t>
      </w:r>
      <w:r w:rsidR="00BB3C85">
        <w:rPr>
          <w:rFonts w:ascii="GHEA Mariam" w:eastAsia="GHEA Mariam" w:hAnsi="GHEA Mariam" w:cs="GHEA Mariam"/>
          <w:sz w:val="24"/>
          <w:szCs w:val="24"/>
          <w:lang w:val="hy-AM"/>
        </w:rPr>
        <w:t xml:space="preserve">մասնակիորեն </w:t>
      </w:r>
      <w:r w:rsidRPr="009F0522">
        <w:rPr>
          <w:rFonts w:ascii="GHEA Mariam" w:eastAsia="GHEA Mariam" w:hAnsi="GHEA Mariam" w:cs="GHEA Mariam"/>
          <w:sz w:val="24"/>
          <w:szCs w:val="24"/>
          <w:lang w:val="hy-AM"/>
        </w:rPr>
        <w:t xml:space="preserve">բեկանել և փոփոխել: </w:t>
      </w:r>
      <w:r w:rsidR="006717D8" w:rsidRPr="009F0522">
        <w:rPr>
          <w:rFonts w:ascii="GHEA Mariam" w:eastAsia="GHEA Mariam" w:hAnsi="GHEA Mariam" w:cs="GHEA Mariam"/>
          <w:sz w:val="24"/>
          <w:szCs w:val="24"/>
          <w:lang w:val="hy-AM"/>
        </w:rPr>
        <w:t>Սամվել Սուրենի Շախվերդյանի</w:t>
      </w:r>
      <w:r w:rsidRPr="009F0522">
        <w:rPr>
          <w:rFonts w:ascii="GHEA Mariam" w:eastAsia="GHEA Mariam" w:hAnsi="GHEA Mariam" w:cs="GHEA Mariam"/>
          <w:sz w:val="24"/>
          <w:szCs w:val="24"/>
          <w:lang w:val="hy-AM"/>
        </w:rPr>
        <w:t xml:space="preserve"> նկատմամբ ազատազրկման ձևով նշանակված պատիժը </w:t>
      </w:r>
      <w:r w:rsidR="00F80601">
        <w:rPr>
          <w:rFonts w:ascii="GHEA Mariam" w:eastAsia="GHEA Mariam" w:hAnsi="GHEA Mariam" w:cs="GHEA Mariam"/>
          <w:sz w:val="24"/>
          <w:szCs w:val="24"/>
          <w:lang w:val="hy-AM"/>
        </w:rPr>
        <w:t>2003 թվականի ապրիլի</w:t>
      </w:r>
      <w:r w:rsidR="00BB3C85">
        <w:rPr>
          <w:rFonts w:ascii="GHEA Mariam" w:eastAsia="GHEA Mariam" w:hAnsi="GHEA Mariam" w:cs="GHEA Mariam"/>
          <w:sz w:val="24"/>
          <w:szCs w:val="24"/>
          <w:lang w:val="hy-AM"/>
        </w:rPr>
        <w:t xml:space="preserve"> </w:t>
      </w:r>
      <w:r w:rsidR="00F80601">
        <w:rPr>
          <w:rFonts w:ascii="GHEA Mariam" w:eastAsia="GHEA Mariam" w:hAnsi="GHEA Mariam" w:cs="GHEA Mariam"/>
          <w:sz w:val="24"/>
          <w:szCs w:val="24"/>
          <w:lang w:val="hy-AM"/>
        </w:rPr>
        <w:t xml:space="preserve">18-ին ընդունված </w:t>
      </w:r>
      <w:r w:rsidRPr="009F0522">
        <w:rPr>
          <w:rFonts w:ascii="GHEA Mariam" w:eastAsia="GHEA Mariam" w:hAnsi="GHEA Mariam" w:cs="GHEA Mariam"/>
          <w:sz w:val="24"/>
          <w:szCs w:val="24"/>
          <w:lang w:val="hy-AM"/>
        </w:rPr>
        <w:t>ՀՀ քրեական օրենսգրքի</w:t>
      </w:r>
      <w:r w:rsidR="00BB3C85">
        <w:rPr>
          <w:rFonts w:ascii="GHEA Mariam" w:eastAsia="GHEA Mariam" w:hAnsi="GHEA Mariam" w:cs="GHEA Mariam"/>
          <w:sz w:val="24"/>
          <w:szCs w:val="24"/>
          <w:lang w:val="hy-AM"/>
        </w:rPr>
        <w:t xml:space="preserve"> </w:t>
      </w:r>
      <w:r w:rsidRPr="009F0522">
        <w:rPr>
          <w:rFonts w:ascii="GHEA Mariam" w:eastAsia="GHEA Mariam" w:hAnsi="GHEA Mariam" w:cs="GHEA Mariam"/>
          <w:sz w:val="24"/>
          <w:szCs w:val="24"/>
          <w:lang w:val="hy-AM"/>
        </w:rPr>
        <w:t xml:space="preserve">70-րդ հոդվածի հիման վրա պայմանականորեն չկիրառելը վերացնել՝ </w:t>
      </w:r>
      <w:r w:rsidR="006717D8" w:rsidRPr="009F0522">
        <w:rPr>
          <w:rFonts w:ascii="GHEA Mariam" w:eastAsia="GHEA Mariam" w:hAnsi="GHEA Mariam" w:cs="GHEA Mariam"/>
          <w:sz w:val="24"/>
          <w:szCs w:val="24"/>
          <w:lang w:val="hy-AM"/>
        </w:rPr>
        <w:t>Սամվել Սուրենի Շախվերդյանի</w:t>
      </w:r>
      <w:r w:rsidRPr="009F0522">
        <w:rPr>
          <w:rFonts w:ascii="GHEA Mariam" w:eastAsia="GHEA Mariam" w:hAnsi="GHEA Mariam" w:cs="GHEA Mariam"/>
          <w:sz w:val="24"/>
          <w:szCs w:val="24"/>
          <w:lang w:val="hy-AM"/>
        </w:rPr>
        <w:t xml:space="preserve">ն թողնելով կրելու ազատազրկում՝ </w:t>
      </w:r>
      <w:r w:rsidR="006717D8" w:rsidRPr="009F0522">
        <w:rPr>
          <w:rFonts w:ascii="GHEA Mariam" w:eastAsia="GHEA Mariam" w:hAnsi="GHEA Mariam" w:cs="GHEA Mariam"/>
          <w:sz w:val="24"/>
          <w:szCs w:val="24"/>
          <w:lang w:val="hy-AM"/>
        </w:rPr>
        <w:t>2</w:t>
      </w:r>
      <w:r w:rsidRPr="009F0522">
        <w:rPr>
          <w:rFonts w:ascii="GHEA Mariam" w:eastAsia="GHEA Mariam" w:hAnsi="GHEA Mariam" w:cs="GHEA Mariam"/>
          <w:sz w:val="24"/>
          <w:szCs w:val="24"/>
          <w:lang w:val="hy-AM"/>
        </w:rPr>
        <w:t xml:space="preserve"> (</w:t>
      </w:r>
      <w:r w:rsidR="00F65F97" w:rsidRPr="009F0522">
        <w:rPr>
          <w:rFonts w:ascii="GHEA Mariam" w:eastAsia="GHEA Mariam" w:hAnsi="GHEA Mariam" w:cs="GHEA Mariam"/>
          <w:sz w:val="24"/>
          <w:szCs w:val="24"/>
          <w:lang w:val="hy-AM"/>
        </w:rPr>
        <w:t>երկու</w:t>
      </w:r>
      <w:r w:rsidRPr="009F0522">
        <w:rPr>
          <w:rFonts w:ascii="GHEA Mariam" w:eastAsia="GHEA Mariam" w:hAnsi="GHEA Mariam" w:cs="GHEA Mariam"/>
          <w:sz w:val="24"/>
          <w:szCs w:val="24"/>
          <w:lang w:val="hy-AM"/>
        </w:rPr>
        <w:t>) տարի</w:t>
      </w:r>
      <w:r w:rsidR="00F65F97" w:rsidRPr="009F0522">
        <w:rPr>
          <w:rFonts w:ascii="GHEA Mariam" w:eastAsia="GHEA Mariam" w:hAnsi="GHEA Mariam" w:cs="GHEA Mariam"/>
          <w:sz w:val="24"/>
          <w:szCs w:val="24"/>
          <w:lang w:val="hy-AM"/>
        </w:rPr>
        <w:t xml:space="preserve"> </w:t>
      </w:r>
      <w:r w:rsidRPr="009F0522">
        <w:rPr>
          <w:rFonts w:ascii="GHEA Mariam" w:eastAsia="GHEA Mariam" w:hAnsi="GHEA Mariam" w:cs="GHEA Mariam"/>
          <w:sz w:val="24"/>
          <w:szCs w:val="24"/>
          <w:lang w:val="hy-AM"/>
        </w:rPr>
        <w:t>ժամկետով</w:t>
      </w:r>
      <w:r w:rsidR="00F65F97" w:rsidRPr="009F0522">
        <w:rPr>
          <w:rFonts w:ascii="GHEA Mariam" w:eastAsia="GHEA Mariam" w:hAnsi="GHEA Mariam" w:cs="GHEA Mariam"/>
          <w:sz w:val="24"/>
          <w:szCs w:val="24"/>
          <w:lang w:val="hy-AM"/>
        </w:rPr>
        <w:t xml:space="preserve">՝ </w:t>
      </w:r>
      <w:r w:rsidR="00F65F97" w:rsidRPr="009F0522">
        <w:rPr>
          <w:rFonts w:ascii="GHEA Mariam" w:hAnsi="GHEA Mariam"/>
          <w:sz w:val="24"/>
          <w:szCs w:val="24"/>
          <w:lang w:val="hy-AM"/>
        </w:rPr>
        <w:t>տրանսպորտային միջոցներ վարելու իրավունքից զրկելով</w:t>
      </w:r>
      <w:r w:rsidR="00125D66">
        <w:rPr>
          <w:rFonts w:ascii="GHEA Mariam" w:hAnsi="GHEA Mariam"/>
          <w:sz w:val="24"/>
          <w:szCs w:val="24"/>
          <w:lang w:val="hy-AM"/>
        </w:rPr>
        <w:t>՝</w:t>
      </w:r>
      <w:r w:rsidR="00F65F97" w:rsidRPr="009F0522">
        <w:rPr>
          <w:rFonts w:ascii="GHEA Mariam" w:hAnsi="GHEA Mariam"/>
          <w:sz w:val="24"/>
          <w:szCs w:val="24"/>
          <w:lang w:val="hy-AM"/>
        </w:rPr>
        <w:t xml:space="preserve"> 2 (երկու) տարի ժամկետով:</w:t>
      </w:r>
    </w:p>
    <w:p w14:paraId="0B7AFCFC" w14:textId="530D523D" w:rsidR="00463759" w:rsidRPr="009F0522" w:rsidRDefault="00463759" w:rsidP="009B0932">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9F0522">
        <w:rPr>
          <w:rFonts w:ascii="GHEA Mariam" w:eastAsia="GHEA Mariam" w:hAnsi="GHEA Mariam" w:cs="GHEA Mariam"/>
          <w:sz w:val="24"/>
          <w:szCs w:val="24"/>
          <w:lang w:val="hy-AM"/>
        </w:rPr>
        <w:t xml:space="preserve">2. Պատժի կրման սկիզբը հաշվել </w:t>
      </w:r>
      <w:r w:rsidR="00F65F97" w:rsidRPr="009F0522">
        <w:rPr>
          <w:rFonts w:ascii="GHEA Mariam" w:eastAsia="GHEA Mariam" w:hAnsi="GHEA Mariam" w:cs="GHEA Mariam"/>
          <w:sz w:val="24"/>
          <w:szCs w:val="24"/>
          <w:lang w:val="hy-AM"/>
        </w:rPr>
        <w:t>Սամվել Սուրենի Շախվերդյանին</w:t>
      </w:r>
      <w:r w:rsidRPr="009F0522">
        <w:rPr>
          <w:rFonts w:ascii="GHEA Mariam" w:eastAsia="GHEA Mariam" w:hAnsi="GHEA Mariam" w:cs="GHEA Mariam"/>
          <w:sz w:val="24"/>
          <w:szCs w:val="24"/>
          <w:lang w:val="hy-AM"/>
        </w:rPr>
        <w:t xml:space="preserve"> փաստացի արգելանքի վերցնելու պահից:</w:t>
      </w:r>
    </w:p>
    <w:p w14:paraId="5247A9B6" w14:textId="77777777" w:rsidR="00463759" w:rsidRPr="009F0522" w:rsidRDefault="00463759" w:rsidP="009B0932">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9F0522">
        <w:rPr>
          <w:rFonts w:ascii="GHEA Mariam" w:eastAsia="GHEA Mariam" w:hAnsi="GHEA Mariam" w:cs="GHEA Mariam"/>
          <w:sz w:val="24"/>
          <w:szCs w:val="24"/>
          <w:lang w:val="hy-AM"/>
        </w:rPr>
        <w:lastRenderedPageBreak/>
        <w:t>3. Ստորադաս դատարանների դատական ակտերը մնացած մասով թողնել անփոփոխ:</w:t>
      </w:r>
    </w:p>
    <w:p w14:paraId="7D6EA952" w14:textId="4DBFCDD1" w:rsidR="00EE5AE8" w:rsidRPr="009F0522" w:rsidRDefault="000C2D65" w:rsidP="009B0932">
      <w:pPr>
        <w:tabs>
          <w:tab w:val="left" w:pos="567"/>
        </w:tabs>
        <w:spacing w:line="360" w:lineRule="auto"/>
        <w:ind w:leftChars="0" w:left="-2" w:firstLineChars="0" w:firstLine="567"/>
        <w:jc w:val="both"/>
        <w:rPr>
          <w:rFonts w:ascii="GHEA Mariam" w:eastAsia="GHEA Mariam" w:hAnsi="GHEA Mariam" w:cs="GHEA Mariam"/>
          <w:color w:val="0D0D0D"/>
          <w:sz w:val="24"/>
          <w:szCs w:val="24"/>
          <w:lang w:val="hy-AM"/>
        </w:rPr>
      </w:pPr>
      <w:r w:rsidRPr="009F0522">
        <w:rPr>
          <w:rFonts w:ascii="GHEA Mariam" w:eastAsia="GHEA Mariam" w:hAnsi="GHEA Mariam" w:cs="GHEA Mariam"/>
          <w:color w:val="0D0D0D"/>
          <w:sz w:val="24"/>
          <w:szCs w:val="24"/>
          <w:lang w:val="hy-AM"/>
        </w:rPr>
        <w:t>4</w:t>
      </w:r>
      <w:r w:rsidR="00D3555F" w:rsidRPr="009F0522">
        <w:rPr>
          <w:rFonts w:ascii="GHEA Mariam" w:eastAsia="GHEA Mariam" w:hAnsi="GHEA Mariam" w:cs="GHEA Mariam"/>
          <w:color w:val="0D0D0D"/>
          <w:sz w:val="24"/>
          <w:szCs w:val="24"/>
          <w:lang w:val="hy-AM"/>
        </w:rPr>
        <w:t>. Որոշումն օրինական ուժի մեջ է մտնում կայաց</w:t>
      </w:r>
      <w:r w:rsidR="00D33238" w:rsidRPr="009F0522">
        <w:rPr>
          <w:rFonts w:ascii="GHEA Mariam" w:eastAsia="GHEA Mariam" w:hAnsi="GHEA Mariam" w:cs="GHEA Mariam"/>
          <w:color w:val="0D0D0D"/>
          <w:sz w:val="24"/>
          <w:szCs w:val="24"/>
          <w:lang w:val="hy-AM"/>
        </w:rPr>
        <w:t>նելու օրը</w:t>
      </w:r>
      <w:r w:rsidR="00D3555F" w:rsidRPr="009F0522">
        <w:rPr>
          <w:rFonts w:ascii="GHEA Mariam" w:eastAsia="GHEA Mariam" w:hAnsi="GHEA Mariam" w:cs="GHEA Mariam"/>
          <w:color w:val="0D0D0D"/>
          <w:sz w:val="24"/>
          <w:szCs w:val="24"/>
          <w:lang w:val="hy-AM"/>
        </w:rPr>
        <w:t>:</w:t>
      </w:r>
    </w:p>
    <w:p w14:paraId="6ED8B4AB" w14:textId="69AB343C" w:rsidR="0073488B" w:rsidRPr="00BB3C85" w:rsidRDefault="0073488B" w:rsidP="00C25505">
      <w:pPr>
        <w:tabs>
          <w:tab w:val="left" w:pos="567"/>
        </w:tabs>
        <w:spacing w:line="360" w:lineRule="auto"/>
        <w:ind w:leftChars="0" w:left="-2" w:firstLineChars="0" w:firstLine="567"/>
        <w:jc w:val="both"/>
        <w:rPr>
          <w:rFonts w:ascii="GHEA Mariam" w:eastAsia="GHEA Mariam" w:hAnsi="GHEA Mariam" w:cs="GHEA Mariam"/>
          <w:color w:val="0D0D0D"/>
          <w:sz w:val="16"/>
          <w:szCs w:val="16"/>
          <w:lang w:val="hy-AM"/>
        </w:rPr>
      </w:pPr>
    </w:p>
    <w:p w14:paraId="0EE84AF2" w14:textId="730B8211" w:rsidR="00700340" w:rsidRPr="009F0522" w:rsidRDefault="00700340" w:rsidP="00C25505">
      <w:pPr>
        <w:spacing w:line="480" w:lineRule="auto"/>
        <w:ind w:left="-2" w:firstLineChars="236" w:firstLine="566"/>
        <w:rPr>
          <w:rFonts w:ascii="GHEA Mariam" w:hAnsi="GHEA Mariam"/>
          <w:sz w:val="24"/>
          <w:szCs w:val="24"/>
          <w:lang w:val="hy-AM"/>
        </w:rPr>
      </w:pPr>
      <w:r w:rsidRPr="009F0522">
        <w:rPr>
          <w:rFonts w:ascii="GHEA Mariam" w:hAnsi="GHEA Mariam"/>
          <w:sz w:val="24"/>
          <w:szCs w:val="24"/>
          <w:lang w:val="hy-AM"/>
        </w:rPr>
        <w:t xml:space="preserve">Նախագահող`  </w:t>
      </w:r>
      <w:r w:rsidRPr="009F0522">
        <w:rPr>
          <w:rFonts w:ascii="GHEA Mariam" w:hAnsi="GHEA Mariam"/>
          <w:sz w:val="24"/>
          <w:szCs w:val="24"/>
          <w:lang w:val="hy-AM"/>
        </w:rPr>
        <w:tab/>
        <w:t xml:space="preserve"> </w:t>
      </w:r>
      <w:r w:rsidRPr="009F0522">
        <w:rPr>
          <w:rFonts w:ascii="GHEA Mariam" w:hAnsi="GHEA Mariam"/>
          <w:sz w:val="24"/>
          <w:szCs w:val="24"/>
          <w:u w:val="single"/>
          <w:lang w:val="hy-AM"/>
        </w:rPr>
        <w:t xml:space="preserve">     </w:t>
      </w:r>
      <w:r w:rsidR="007F3852" w:rsidRPr="009F0522">
        <w:rPr>
          <w:rFonts w:ascii="GHEA Mariam" w:hAnsi="GHEA Mariam"/>
          <w:sz w:val="24"/>
          <w:szCs w:val="24"/>
          <w:u w:val="single"/>
          <w:lang w:val="hy-AM"/>
        </w:rPr>
        <w:t xml:space="preserve">         </w:t>
      </w:r>
      <w:r w:rsidRPr="009F0522">
        <w:rPr>
          <w:rFonts w:ascii="GHEA Mariam" w:hAnsi="GHEA Mariam"/>
          <w:sz w:val="24"/>
          <w:szCs w:val="24"/>
          <w:u w:val="single"/>
          <w:lang w:val="hy-AM"/>
        </w:rPr>
        <w:t xml:space="preserve">                                                       Հ.ԱՍԱՏՐՅԱՆ</w:t>
      </w:r>
      <w:r w:rsidRPr="009F0522">
        <w:rPr>
          <w:rFonts w:ascii="GHEA Mariam" w:hAnsi="GHEA Mariam"/>
          <w:sz w:val="24"/>
          <w:szCs w:val="24"/>
          <w:lang w:val="hy-AM"/>
        </w:rPr>
        <w:t xml:space="preserve"> </w:t>
      </w:r>
    </w:p>
    <w:p w14:paraId="45C0652E" w14:textId="0EC03218" w:rsidR="00125D66" w:rsidRPr="009F0522" w:rsidRDefault="00700340" w:rsidP="004C58A3">
      <w:pPr>
        <w:spacing w:line="480" w:lineRule="auto"/>
        <w:ind w:leftChars="0" w:firstLineChars="0" w:firstLine="564"/>
        <w:rPr>
          <w:rFonts w:ascii="GHEA Mariam" w:hAnsi="GHEA Mariam"/>
          <w:sz w:val="24"/>
          <w:szCs w:val="24"/>
          <w:u w:val="single"/>
          <w:lang w:val="hy-AM"/>
        </w:rPr>
      </w:pPr>
      <w:r w:rsidRPr="009F0522">
        <w:rPr>
          <w:rFonts w:ascii="GHEA Mariam" w:hAnsi="GHEA Mariam"/>
          <w:sz w:val="24"/>
          <w:szCs w:val="24"/>
          <w:lang w:val="hy-AM"/>
        </w:rPr>
        <w:t xml:space="preserve">Դատավորներ`  </w:t>
      </w:r>
      <w:r w:rsidRPr="009F0522">
        <w:rPr>
          <w:rFonts w:ascii="GHEA Mariam" w:hAnsi="GHEA Mariam"/>
          <w:sz w:val="24"/>
          <w:szCs w:val="24"/>
          <w:lang w:val="hy-AM"/>
        </w:rPr>
        <w:tab/>
      </w:r>
      <w:r w:rsidR="00125D66" w:rsidRPr="009F0522">
        <w:rPr>
          <w:rFonts w:ascii="GHEA Mariam" w:hAnsi="GHEA Mariam"/>
          <w:sz w:val="24"/>
          <w:szCs w:val="24"/>
          <w:u w:val="single"/>
          <w:lang w:val="hy-AM"/>
        </w:rPr>
        <w:t xml:space="preserve">                               </w:t>
      </w:r>
      <w:r w:rsidR="004C58A3">
        <w:rPr>
          <w:rFonts w:ascii="GHEA Mariam" w:hAnsi="GHEA Mariam"/>
          <w:sz w:val="24"/>
          <w:szCs w:val="24"/>
          <w:u w:val="single"/>
          <w:lang w:val="hy-AM"/>
        </w:rPr>
        <w:t xml:space="preserve"> </w:t>
      </w:r>
      <w:r w:rsidR="00125D66" w:rsidRPr="009F0522">
        <w:rPr>
          <w:rFonts w:ascii="GHEA Mariam" w:hAnsi="GHEA Mariam"/>
          <w:sz w:val="24"/>
          <w:szCs w:val="24"/>
          <w:u w:val="single"/>
          <w:lang w:val="hy-AM"/>
        </w:rPr>
        <w:t xml:space="preserve">                               Լ.ԹԱԴԵՎՈՍՅԱՆ</w:t>
      </w:r>
    </w:p>
    <w:p w14:paraId="1F116165" w14:textId="77777777" w:rsidR="00125D66" w:rsidRDefault="00125D66" w:rsidP="00125D66">
      <w:pPr>
        <w:spacing w:line="480" w:lineRule="auto"/>
        <w:ind w:left="-2" w:firstLineChars="236" w:firstLine="566"/>
        <w:jc w:val="right"/>
        <w:rPr>
          <w:rFonts w:ascii="GHEA Mariam" w:hAnsi="GHEA Mariam"/>
          <w:sz w:val="24"/>
          <w:szCs w:val="24"/>
          <w:u w:val="single"/>
          <w:lang w:val="hy-AM"/>
        </w:rPr>
      </w:pPr>
      <w:r w:rsidRPr="009F0522">
        <w:rPr>
          <w:rFonts w:ascii="GHEA Mariam" w:hAnsi="GHEA Mariam"/>
          <w:sz w:val="24"/>
          <w:szCs w:val="24"/>
          <w:lang w:val="hy-AM"/>
        </w:rPr>
        <w:t xml:space="preserve"> </w:t>
      </w:r>
      <w:r w:rsidRPr="009F0522">
        <w:rPr>
          <w:rFonts w:ascii="GHEA Mariam" w:hAnsi="GHEA Mariam"/>
          <w:sz w:val="24"/>
          <w:szCs w:val="24"/>
          <w:u w:val="single"/>
          <w:lang w:val="hy-AM"/>
        </w:rPr>
        <w:t xml:space="preserve">                                                              </w:t>
      </w:r>
      <w:r w:rsidRPr="00AC507C">
        <w:rPr>
          <w:rFonts w:ascii="GHEA Mariam" w:hAnsi="GHEA Mariam"/>
          <w:sz w:val="24"/>
          <w:szCs w:val="24"/>
          <w:u w:val="single"/>
          <w:lang w:val="hy-AM"/>
        </w:rPr>
        <w:t>Դ.ԽԱՉԱՏՈՒՐՅԱՆ</w:t>
      </w:r>
    </w:p>
    <w:p w14:paraId="1BE21E99" w14:textId="50C92ACF" w:rsidR="00125D66" w:rsidRDefault="00700340" w:rsidP="00125D66">
      <w:pPr>
        <w:spacing w:line="480" w:lineRule="auto"/>
        <w:ind w:left="-2" w:firstLineChars="236" w:firstLine="566"/>
        <w:jc w:val="right"/>
        <w:rPr>
          <w:rFonts w:ascii="GHEA Mariam" w:hAnsi="GHEA Mariam"/>
          <w:sz w:val="24"/>
          <w:szCs w:val="24"/>
          <w:u w:val="single"/>
          <w:lang w:val="hy-AM"/>
        </w:rPr>
      </w:pPr>
      <w:r w:rsidRPr="009F0522">
        <w:rPr>
          <w:rFonts w:ascii="GHEA Mariam" w:hAnsi="GHEA Mariam"/>
          <w:sz w:val="24"/>
          <w:szCs w:val="24"/>
          <w:u w:val="single"/>
          <w:lang w:val="hy-AM"/>
        </w:rPr>
        <w:t xml:space="preserve">                         </w:t>
      </w:r>
      <w:r w:rsidR="00125D66">
        <w:rPr>
          <w:rFonts w:ascii="GHEA Mariam" w:hAnsi="GHEA Mariam"/>
          <w:sz w:val="24"/>
          <w:szCs w:val="24"/>
          <w:u w:val="single"/>
          <w:lang w:val="hy-AM"/>
        </w:rPr>
        <w:t xml:space="preserve">   </w:t>
      </w:r>
      <w:r w:rsidRPr="009F0522">
        <w:rPr>
          <w:rFonts w:ascii="GHEA Mariam" w:hAnsi="GHEA Mariam"/>
          <w:sz w:val="24"/>
          <w:szCs w:val="24"/>
          <w:u w:val="single"/>
          <w:lang w:val="hy-AM"/>
        </w:rPr>
        <w:t xml:space="preserve">  </w:t>
      </w:r>
      <w:r w:rsidR="004F40F2" w:rsidRPr="009F0522">
        <w:rPr>
          <w:rFonts w:ascii="GHEA Mariam" w:hAnsi="GHEA Mariam"/>
          <w:sz w:val="24"/>
          <w:szCs w:val="24"/>
          <w:u w:val="single"/>
          <w:lang w:val="hy-AM"/>
        </w:rPr>
        <w:t xml:space="preserve">                                    </w:t>
      </w:r>
      <w:r w:rsidRPr="009F0522">
        <w:rPr>
          <w:rFonts w:ascii="GHEA Mariam" w:hAnsi="GHEA Mariam"/>
          <w:sz w:val="24"/>
          <w:szCs w:val="24"/>
          <w:u w:val="single"/>
          <w:lang w:val="hy-AM"/>
        </w:rPr>
        <w:t xml:space="preserve">   Ա.ՊՈՂՈՍՅԱՆ</w:t>
      </w:r>
    </w:p>
    <w:p w14:paraId="12DC23AD" w14:textId="680CDEB8" w:rsidR="00C81402" w:rsidRDefault="00700340" w:rsidP="00125D66">
      <w:pPr>
        <w:spacing w:line="480" w:lineRule="auto"/>
        <w:ind w:left="-2" w:firstLineChars="236" w:firstLine="566"/>
        <w:jc w:val="right"/>
        <w:rPr>
          <w:rFonts w:ascii="GHEA Mariam" w:hAnsi="GHEA Mariam" w:cs="Sylfaen"/>
          <w:sz w:val="24"/>
          <w:szCs w:val="24"/>
          <w:u w:val="single"/>
          <w:lang w:val="hy-AM"/>
        </w:rPr>
      </w:pPr>
      <w:r w:rsidRPr="009F0522">
        <w:rPr>
          <w:rFonts w:ascii="GHEA Mariam" w:hAnsi="GHEA Mariam"/>
          <w:sz w:val="24"/>
          <w:szCs w:val="24"/>
          <w:u w:val="single"/>
          <w:lang w:val="hy-AM"/>
        </w:rPr>
        <w:t xml:space="preserve">    </w:t>
      </w:r>
      <w:r w:rsidR="004F40F2" w:rsidRPr="009F0522">
        <w:rPr>
          <w:rFonts w:ascii="GHEA Mariam" w:hAnsi="GHEA Mariam"/>
          <w:sz w:val="24"/>
          <w:szCs w:val="24"/>
          <w:u w:val="single"/>
          <w:lang w:val="hy-AM"/>
        </w:rPr>
        <w:t xml:space="preserve"> </w:t>
      </w:r>
      <w:r w:rsidRPr="009F0522">
        <w:rPr>
          <w:rFonts w:ascii="GHEA Mariam" w:hAnsi="GHEA Mariam"/>
          <w:sz w:val="24"/>
          <w:szCs w:val="24"/>
          <w:u w:val="single"/>
          <w:lang w:val="hy-AM"/>
        </w:rPr>
        <w:t xml:space="preserve">                           </w:t>
      </w:r>
      <w:r w:rsidR="00D33238" w:rsidRPr="009F0522">
        <w:rPr>
          <w:rFonts w:ascii="GHEA Mariam" w:hAnsi="GHEA Mariam"/>
          <w:sz w:val="24"/>
          <w:szCs w:val="24"/>
          <w:u w:val="single"/>
          <w:lang w:val="hy-AM"/>
        </w:rPr>
        <w:t xml:space="preserve"> </w:t>
      </w:r>
      <w:r w:rsidR="004F40F2" w:rsidRPr="009F0522">
        <w:rPr>
          <w:rFonts w:ascii="GHEA Mariam" w:hAnsi="GHEA Mariam"/>
          <w:sz w:val="24"/>
          <w:szCs w:val="24"/>
          <w:u w:val="single"/>
          <w:lang w:val="hy-AM"/>
        </w:rPr>
        <w:t xml:space="preserve">                                   </w:t>
      </w:r>
      <w:r w:rsidR="00D33238" w:rsidRPr="009F0522">
        <w:rPr>
          <w:rFonts w:ascii="GHEA Mariam" w:hAnsi="GHEA Mariam"/>
          <w:sz w:val="24"/>
          <w:szCs w:val="24"/>
          <w:u w:val="single"/>
          <w:lang w:val="hy-AM"/>
        </w:rPr>
        <w:t xml:space="preserve">    </w:t>
      </w:r>
      <w:r w:rsidRPr="009F0522">
        <w:rPr>
          <w:rFonts w:ascii="GHEA Mariam" w:hAnsi="GHEA Mariam" w:cs="Sylfaen"/>
          <w:sz w:val="24"/>
          <w:szCs w:val="24"/>
          <w:u w:val="single"/>
          <w:lang w:val="hy-AM"/>
        </w:rPr>
        <w:t>Ս</w:t>
      </w:r>
      <w:r w:rsidRPr="009F0522">
        <w:rPr>
          <w:rFonts w:ascii="GHEA Mariam" w:hAnsi="GHEA Mariam" w:cs="Times Armenian"/>
          <w:sz w:val="24"/>
          <w:szCs w:val="24"/>
          <w:u w:val="single"/>
          <w:lang w:val="hy-AM"/>
        </w:rPr>
        <w:t>.</w:t>
      </w:r>
      <w:r w:rsidRPr="009F0522">
        <w:rPr>
          <w:rFonts w:ascii="GHEA Mariam" w:hAnsi="GHEA Mariam" w:cs="Sylfaen"/>
          <w:sz w:val="24"/>
          <w:szCs w:val="24"/>
          <w:u w:val="single"/>
          <w:lang w:val="hy-AM"/>
        </w:rPr>
        <w:t>ՕՀԱՆՅԱՆ</w:t>
      </w:r>
    </w:p>
    <w:p w14:paraId="4FDD8BF8" w14:textId="77777777" w:rsidR="00125D66" w:rsidRPr="009F0522" w:rsidRDefault="00125D66" w:rsidP="00F65F97">
      <w:pPr>
        <w:tabs>
          <w:tab w:val="left" w:pos="0"/>
        </w:tabs>
        <w:spacing w:line="480" w:lineRule="auto"/>
        <w:ind w:left="-2" w:firstLineChars="236" w:firstLine="566"/>
        <w:jc w:val="right"/>
        <w:rPr>
          <w:rFonts w:ascii="GHEA Mariam" w:hAnsi="GHEA Mariam" w:cs="Sylfaen"/>
          <w:sz w:val="24"/>
          <w:szCs w:val="24"/>
          <w:u w:val="single"/>
          <w:lang w:val="hy-AM"/>
        </w:rPr>
      </w:pPr>
    </w:p>
    <w:sectPr w:rsidR="00125D66" w:rsidRPr="009F0522" w:rsidSect="004C58A3">
      <w:headerReference w:type="even" r:id="rId10"/>
      <w:headerReference w:type="default" r:id="rId11"/>
      <w:footerReference w:type="even" r:id="rId12"/>
      <w:footerReference w:type="default" r:id="rId13"/>
      <w:headerReference w:type="first" r:id="rId14"/>
      <w:footerReference w:type="first" r:id="rId15"/>
      <w:pgSz w:w="11900" w:h="16840"/>
      <w:pgMar w:top="1134" w:right="985" w:bottom="1134" w:left="1701" w:header="425" w:footer="68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DC5EA" w14:textId="77777777" w:rsidR="005E2BB4" w:rsidRDefault="005E2BB4">
      <w:pPr>
        <w:ind w:hanging="2"/>
      </w:pPr>
      <w:r>
        <w:separator/>
      </w:r>
    </w:p>
  </w:endnote>
  <w:endnote w:type="continuationSeparator" w:id="0">
    <w:p w14:paraId="7C230ED0" w14:textId="77777777" w:rsidR="005E2BB4" w:rsidRDefault="005E2BB4">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3" w:usb1="10000000" w:usb2="00000000" w:usb3="00000000" w:csb0="8000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0547C" w14:textId="77777777" w:rsidR="008E5564" w:rsidRDefault="008E5564">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9DD3" w14:textId="77777777" w:rsidR="008E5564" w:rsidRPr="0096500D" w:rsidRDefault="008E5564" w:rsidP="0096500D">
    <w:pPr>
      <w:pStyle w:val="Foote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BDAC9" w14:textId="77777777" w:rsidR="008E5564" w:rsidRDefault="008E5564">
    <w:pPr>
      <w:pStyle w:val="Foote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673F2" w14:textId="77777777" w:rsidR="005E2BB4" w:rsidRDefault="005E2BB4">
      <w:pPr>
        <w:ind w:hanging="2"/>
      </w:pPr>
      <w:r>
        <w:separator/>
      </w:r>
    </w:p>
  </w:footnote>
  <w:footnote w:type="continuationSeparator" w:id="0">
    <w:p w14:paraId="154C0B10" w14:textId="77777777" w:rsidR="005E2BB4" w:rsidRDefault="005E2BB4">
      <w:pPr>
        <w:ind w:hanging="2"/>
      </w:pPr>
      <w:r>
        <w:continuationSeparator/>
      </w:r>
    </w:p>
  </w:footnote>
  <w:footnote w:id="1">
    <w:p w14:paraId="53C23959" w14:textId="2D2CCED4" w:rsidR="008E5564" w:rsidRPr="00D41480" w:rsidRDefault="008E5564" w:rsidP="00D41480">
      <w:pPr>
        <w:pStyle w:val="FootnoteText"/>
        <w:ind w:hanging="2"/>
        <w:jc w:val="both"/>
        <w:rPr>
          <w:rFonts w:ascii="GHEA Mariam" w:hAnsi="GHEA Mariam"/>
          <w:lang w:val="hy-AM"/>
        </w:rPr>
      </w:pPr>
      <w:r w:rsidRPr="00D41480">
        <w:rPr>
          <w:rStyle w:val="FootnoteReference"/>
          <w:rFonts w:ascii="GHEA Mariam" w:hAnsi="GHEA Mariam"/>
        </w:rPr>
        <w:footnoteRef/>
      </w:r>
      <w:r w:rsidRPr="00D41480">
        <w:rPr>
          <w:rFonts w:ascii="GHEA Mariam" w:hAnsi="GHEA Mariam"/>
        </w:rPr>
        <w:t xml:space="preserve"> </w:t>
      </w:r>
      <w:r w:rsidRPr="00D41480">
        <w:rPr>
          <w:rFonts w:ascii="GHEA Mariam" w:hAnsi="GHEA Mariam"/>
          <w:lang w:val="hy-AM"/>
        </w:rPr>
        <w:t>Տե՛ս քրեական գործ, հատոր 2-րդ, թերթեր 126-134:</w:t>
      </w:r>
    </w:p>
  </w:footnote>
  <w:footnote w:id="2">
    <w:p w14:paraId="2D4B0C1C" w14:textId="2956AC23" w:rsidR="008E5564" w:rsidRPr="00356464" w:rsidRDefault="008E5564">
      <w:pPr>
        <w:pStyle w:val="FootnoteText"/>
        <w:ind w:hanging="2"/>
        <w:rPr>
          <w:lang w:val="hy-AM"/>
        </w:rPr>
      </w:pPr>
      <w:r>
        <w:rPr>
          <w:rStyle w:val="FootnoteReference"/>
        </w:rPr>
        <w:footnoteRef/>
      </w:r>
      <w:r w:rsidRPr="00356464">
        <w:rPr>
          <w:lang w:val="hy-AM"/>
        </w:rPr>
        <w:t xml:space="preserve"> </w:t>
      </w:r>
      <w:r w:rsidRPr="00C713CD">
        <w:rPr>
          <w:rFonts w:ascii="GHEA Mariam" w:hAnsi="GHEA Mariam"/>
          <w:lang w:val="hy-AM"/>
        </w:rPr>
        <w:t xml:space="preserve">Տե՛ս քրեական գործ, հատոր </w:t>
      </w:r>
      <w:r>
        <w:rPr>
          <w:rFonts w:ascii="GHEA Mariam" w:hAnsi="GHEA Mariam"/>
          <w:lang w:val="hy-AM"/>
        </w:rPr>
        <w:t>3</w:t>
      </w:r>
      <w:r w:rsidRPr="00C713CD">
        <w:rPr>
          <w:rFonts w:ascii="GHEA Mariam" w:hAnsi="GHEA Mariam"/>
          <w:lang w:val="hy-AM"/>
        </w:rPr>
        <w:t xml:space="preserve">-րդ, թերթեր </w:t>
      </w:r>
      <w:r>
        <w:rPr>
          <w:rFonts w:ascii="GHEA Mariam" w:hAnsi="GHEA Mariam"/>
          <w:lang w:val="hy-AM"/>
        </w:rPr>
        <w:t>56-77</w:t>
      </w:r>
      <w:r w:rsidRPr="00C713CD">
        <w:rPr>
          <w:rFonts w:ascii="GHEA Mariam" w:hAnsi="GHEA Mariam"/>
          <w:lang w:val="hy-AM"/>
        </w:rPr>
        <w:t>:</w:t>
      </w:r>
    </w:p>
  </w:footnote>
  <w:footnote w:id="3">
    <w:p w14:paraId="0B39CBED" w14:textId="5A4AA49B" w:rsidR="008E5564" w:rsidRPr="000120F4" w:rsidRDefault="008E5564" w:rsidP="000120F4">
      <w:pPr>
        <w:pStyle w:val="FootnoteText"/>
        <w:ind w:hanging="2"/>
        <w:jc w:val="both"/>
        <w:rPr>
          <w:rFonts w:ascii="GHEA Mariam" w:hAnsi="GHEA Mariam"/>
          <w:lang w:val="hy-AM"/>
        </w:rPr>
      </w:pPr>
      <w:r w:rsidRPr="000120F4">
        <w:rPr>
          <w:rStyle w:val="FootnoteReference"/>
          <w:rFonts w:ascii="GHEA Mariam" w:hAnsi="GHEA Mariam"/>
        </w:rPr>
        <w:footnoteRef/>
      </w:r>
      <w:r w:rsidRPr="000120F4">
        <w:rPr>
          <w:rFonts w:ascii="GHEA Mariam" w:hAnsi="GHEA Mariam"/>
          <w:lang w:val="hy-AM"/>
        </w:rPr>
        <w:t xml:space="preserve"> Տե՛ս Վճռաբեկ դատարանի՝ </w:t>
      </w:r>
      <w:r w:rsidRPr="000120F4">
        <w:rPr>
          <w:rFonts w:ascii="GHEA Mariam" w:hAnsi="GHEA Mariam"/>
          <w:i/>
          <w:iCs/>
          <w:lang w:val="hy-AM"/>
        </w:rPr>
        <w:t>Գագիկ Ղուկասյանի</w:t>
      </w:r>
      <w:r w:rsidRPr="000120F4">
        <w:rPr>
          <w:rFonts w:ascii="GHEA Mariam" w:hAnsi="GHEA Mariam"/>
          <w:lang w:val="hy-AM"/>
        </w:rPr>
        <w:t xml:space="preserve"> գործով 2017 թվականի ապրիլի 12-ի թիվ ԵԱՔԴ/0075/01/16 որոշման 13-14-րդ կետերը, ինչպես նաև, </w:t>
      </w:r>
      <w:r w:rsidRPr="000120F4">
        <w:rPr>
          <w:rFonts w:ascii="GHEA Mariam" w:hAnsi="GHEA Mariam"/>
          <w:i/>
          <w:iCs/>
          <w:lang w:val="hy-AM"/>
        </w:rPr>
        <w:t>mutatis mutandis</w:t>
      </w:r>
      <w:r w:rsidRPr="000120F4">
        <w:rPr>
          <w:rFonts w:ascii="GHEA Mariam" w:hAnsi="GHEA Mariam"/>
          <w:lang w:val="hy-AM"/>
        </w:rPr>
        <w:t xml:space="preserve">, Վճռաբեկ դատարանի՝ </w:t>
      </w:r>
      <w:r w:rsidRPr="000120F4">
        <w:rPr>
          <w:rFonts w:ascii="GHEA Mariam" w:hAnsi="GHEA Mariam"/>
          <w:i/>
          <w:iCs/>
          <w:lang w:val="hy-AM"/>
        </w:rPr>
        <w:t>Արամ Սահակյանի</w:t>
      </w:r>
      <w:r w:rsidRPr="000120F4">
        <w:rPr>
          <w:rFonts w:ascii="GHEA Mariam" w:hAnsi="GHEA Mariam"/>
          <w:lang w:val="hy-AM"/>
        </w:rPr>
        <w:t xml:space="preserve"> գործով 2010 թվականի օգոստոսի 27-ի թիվ ԳԴ1/0003/01/10, </w:t>
      </w:r>
      <w:r w:rsidRPr="000120F4">
        <w:rPr>
          <w:rFonts w:ascii="GHEA Mariam" w:hAnsi="GHEA Mariam"/>
          <w:i/>
          <w:iCs/>
          <w:lang w:val="hy-AM"/>
        </w:rPr>
        <w:t>Էդմոն Ասատրյանի</w:t>
      </w:r>
      <w:r w:rsidRPr="000120F4">
        <w:rPr>
          <w:rFonts w:ascii="GHEA Mariam" w:hAnsi="GHEA Mariam"/>
          <w:lang w:val="hy-AM"/>
        </w:rPr>
        <w:t xml:space="preserve"> գործով 2012 թվականի օգոստոսի 24-ի թիվ ԵԷԴ/0201/01/11, </w:t>
      </w:r>
      <w:r w:rsidRPr="000120F4">
        <w:rPr>
          <w:rFonts w:ascii="GHEA Mariam" w:hAnsi="GHEA Mariam"/>
          <w:i/>
          <w:iCs/>
          <w:lang w:val="hy-AM"/>
        </w:rPr>
        <w:t>Արամայիս Հովհաննեսյանի</w:t>
      </w:r>
      <w:r w:rsidRPr="000120F4">
        <w:rPr>
          <w:rFonts w:ascii="GHEA Mariam" w:hAnsi="GHEA Mariam"/>
          <w:lang w:val="hy-AM"/>
        </w:rPr>
        <w:t xml:space="preserve"> գործով 2015 թվականի փետրվարի 27-ի թիվ ԳԴ/0014/01/14 որոշումները:</w:t>
      </w:r>
    </w:p>
  </w:footnote>
  <w:footnote w:id="4">
    <w:p w14:paraId="027BDF42" w14:textId="5A034840" w:rsidR="008E5564" w:rsidRPr="00BB3C85" w:rsidRDefault="008E5564" w:rsidP="00B863BD">
      <w:pPr>
        <w:pStyle w:val="FootnoteText"/>
        <w:ind w:hanging="2"/>
        <w:jc w:val="both"/>
        <w:rPr>
          <w:rFonts w:ascii="GHEA Mariam" w:hAnsi="GHEA Mariam"/>
          <w:lang w:val="hy-AM"/>
        </w:rPr>
      </w:pPr>
      <w:r w:rsidRPr="00BB3C85">
        <w:rPr>
          <w:rStyle w:val="FootnoteReference"/>
          <w:rFonts w:ascii="GHEA Mariam" w:hAnsi="GHEA Mariam"/>
        </w:rPr>
        <w:footnoteRef/>
      </w:r>
      <w:r w:rsidRPr="00BB3C85">
        <w:rPr>
          <w:rFonts w:ascii="GHEA Mariam" w:hAnsi="GHEA Mariam"/>
          <w:lang w:val="hy-AM"/>
        </w:rPr>
        <w:t xml:space="preserve"> Տե՛ս Վճռաբեկ դատարանի՝</w:t>
      </w:r>
      <w:r w:rsidRPr="00BB3C85">
        <w:rPr>
          <w:rFonts w:ascii="GHEA Mariam" w:hAnsi="GHEA Mariam"/>
          <w:i/>
          <w:iCs/>
          <w:lang w:val="hy-AM"/>
        </w:rPr>
        <w:t xml:space="preserve"> Էդմոն Ասատրյանի</w:t>
      </w:r>
      <w:r w:rsidRPr="00BB3C85">
        <w:rPr>
          <w:rFonts w:ascii="GHEA Mariam" w:hAnsi="GHEA Mariam"/>
          <w:lang w:val="hy-AM"/>
        </w:rPr>
        <w:t xml:space="preserve"> գործով վերը նշված որոշումը։</w:t>
      </w:r>
    </w:p>
  </w:footnote>
  <w:footnote w:id="5">
    <w:p w14:paraId="0300F3A6" w14:textId="1BEFCE92" w:rsidR="007D536A" w:rsidRPr="007D536A" w:rsidRDefault="007D536A" w:rsidP="00B863BD">
      <w:pPr>
        <w:pStyle w:val="FootnoteText"/>
        <w:ind w:hanging="2"/>
        <w:jc w:val="both"/>
        <w:rPr>
          <w:lang w:val="hy-AM"/>
        </w:rPr>
      </w:pPr>
      <w:r w:rsidRPr="00BB3C85">
        <w:rPr>
          <w:rStyle w:val="FootnoteReference"/>
          <w:rFonts w:ascii="GHEA Mariam" w:hAnsi="GHEA Mariam"/>
        </w:rPr>
        <w:footnoteRef/>
      </w:r>
      <w:r w:rsidRPr="00BB3C85">
        <w:rPr>
          <w:rFonts w:ascii="GHEA Mariam" w:hAnsi="GHEA Mariam"/>
          <w:lang w:val="hy-AM"/>
        </w:rPr>
        <w:t xml:space="preserve"> </w:t>
      </w:r>
      <w:r w:rsidR="00130487" w:rsidRPr="00BB3C85">
        <w:rPr>
          <w:rFonts w:ascii="GHEA Mariam" w:hAnsi="GHEA Mariam"/>
          <w:lang w:val="hy-AM"/>
        </w:rPr>
        <w:t>Տե՛ս սույն որոշման 7-րդ կետը:</w:t>
      </w:r>
    </w:p>
  </w:footnote>
  <w:footnote w:id="6">
    <w:p w14:paraId="12E48A67" w14:textId="39C7B107" w:rsidR="00140DA0" w:rsidRPr="00BB3C85" w:rsidRDefault="00140DA0" w:rsidP="00BB3C85">
      <w:pPr>
        <w:pStyle w:val="FootnoteText"/>
        <w:ind w:hanging="2"/>
        <w:jc w:val="both"/>
        <w:rPr>
          <w:rFonts w:ascii="GHEA Mariam" w:hAnsi="GHEA Mariam"/>
          <w:lang w:val="hy-AM"/>
        </w:rPr>
      </w:pPr>
      <w:r w:rsidRPr="00BB3C85">
        <w:rPr>
          <w:rStyle w:val="FootnoteReference"/>
          <w:rFonts w:ascii="GHEA Mariam" w:hAnsi="GHEA Mariam"/>
        </w:rPr>
        <w:footnoteRef/>
      </w:r>
      <w:r w:rsidRPr="00BB3C85">
        <w:rPr>
          <w:rFonts w:ascii="GHEA Mariam" w:hAnsi="GHEA Mariam"/>
          <w:lang w:val="hy-AM"/>
        </w:rPr>
        <w:t xml:space="preserve"> Տե՛ս սույն որոշման 8-րդ կետը:</w:t>
      </w:r>
    </w:p>
  </w:footnote>
  <w:footnote w:id="7">
    <w:p w14:paraId="5B07D9A9" w14:textId="15717E46" w:rsidR="00140DA0" w:rsidRPr="00140DA0" w:rsidRDefault="00140DA0" w:rsidP="00BB3C85">
      <w:pPr>
        <w:pStyle w:val="FootnoteText"/>
        <w:ind w:hanging="2"/>
        <w:jc w:val="both"/>
        <w:rPr>
          <w:lang w:val="hy-AM"/>
        </w:rPr>
      </w:pPr>
      <w:r w:rsidRPr="00BB3C85">
        <w:rPr>
          <w:rStyle w:val="FootnoteReference"/>
          <w:rFonts w:ascii="GHEA Mariam" w:hAnsi="GHEA Mariam"/>
        </w:rPr>
        <w:footnoteRef/>
      </w:r>
      <w:r w:rsidRPr="00BB3C85">
        <w:rPr>
          <w:rFonts w:ascii="GHEA Mariam" w:hAnsi="GHEA Mariam"/>
          <w:lang w:val="hy-AM"/>
        </w:rPr>
        <w:t xml:space="preserve"> Տե՛ս սույն որոշման 9-րդ կետը:</w:t>
      </w:r>
    </w:p>
  </w:footnote>
  <w:footnote w:id="8">
    <w:p w14:paraId="339E6EDF" w14:textId="325CD225" w:rsidR="003632EC" w:rsidRPr="00D85EAA" w:rsidRDefault="003632EC" w:rsidP="003632EC">
      <w:pPr>
        <w:pStyle w:val="FootnoteText"/>
        <w:ind w:hanging="2"/>
        <w:jc w:val="both"/>
        <w:rPr>
          <w:rFonts w:ascii="GHEA Mariam" w:hAnsi="GHEA Mariam"/>
          <w:lang w:val="hy-AM"/>
        </w:rPr>
      </w:pPr>
      <w:r w:rsidRPr="00D85EAA">
        <w:rPr>
          <w:rStyle w:val="FootnoteReference"/>
          <w:rFonts w:ascii="GHEA Mariam" w:hAnsi="GHEA Mariam"/>
        </w:rPr>
        <w:footnoteRef/>
      </w:r>
      <w:r w:rsidRPr="00D85EAA">
        <w:rPr>
          <w:rFonts w:ascii="GHEA Mariam" w:hAnsi="GHEA Mariam"/>
          <w:lang w:val="hy-AM"/>
        </w:rPr>
        <w:t xml:space="preserve"> Տե՛ս, </w:t>
      </w:r>
      <w:r w:rsidRPr="00D85EAA">
        <w:rPr>
          <w:rFonts w:ascii="GHEA Mariam" w:hAnsi="GHEA Mariam"/>
          <w:i/>
          <w:iCs/>
          <w:lang w:val="hy-AM"/>
        </w:rPr>
        <w:t>mutatis mutandis</w:t>
      </w:r>
      <w:r w:rsidRPr="00D85EAA">
        <w:rPr>
          <w:rFonts w:ascii="GHEA Mariam" w:hAnsi="GHEA Mariam"/>
          <w:lang w:val="hy-AM"/>
        </w:rPr>
        <w:t xml:space="preserve">, Վճռաբեկ դատարանի՝ </w:t>
      </w:r>
      <w:r w:rsidR="00D85EAA" w:rsidRPr="00D85EAA">
        <w:rPr>
          <w:rFonts w:ascii="GHEA Mariam" w:hAnsi="GHEA Mariam"/>
          <w:i/>
          <w:iCs/>
          <w:lang w:val="hy-AM"/>
        </w:rPr>
        <w:t>Արամայիս Հովհաննեսյանի</w:t>
      </w:r>
      <w:r w:rsidR="00D85EAA" w:rsidRPr="00D85EAA">
        <w:rPr>
          <w:rFonts w:ascii="GHEA Mariam" w:hAnsi="GHEA Mariam"/>
          <w:lang w:val="hy-AM"/>
        </w:rPr>
        <w:t xml:space="preserve"> և </w:t>
      </w:r>
      <w:r w:rsidRPr="00D85EAA">
        <w:rPr>
          <w:rFonts w:ascii="GHEA Mariam" w:hAnsi="GHEA Mariam"/>
          <w:i/>
          <w:iCs/>
          <w:lang w:val="hy-AM"/>
        </w:rPr>
        <w:t>Գագիկ Ղուկասյանի</w:t>
      </w:r>
      <w:r w:rsidRPr="00D85EAA">
        <w:rPr>
          <w:rFonts w:ascii="GHEA Mariam" w:hAnsi="GHEA Mariam"/>
          <w:lang w:val="hy-AM"/>
        </w:rPr>
        <w:t xml:space="preserve"> գործ</w:t>
      </w:r>
      <w:r w:rsidR="00D85EAA" w:rsidRPr="00D85EAA">
        <w:rPr>
          <w:rFonts w:ascii="GHEA Mariam" w:hAnsi="GHEA Mariam"/>
          <w:lang w:val="hy-AM"/>
        </w:rPr>
        <w:t>եր</w:t>
      </w:r>
      <w:r w:rsidRPr="00D85EAA">
        <w:rPr>
          <w:rFonts w:ascii="GHEA Mariam" w:hAnsi="GHEA Mariam"/>
          <w:lang w:val="hy-AM"/>
        </w:rPr>
        <w:t xml:space="preserve">ով </w:t>
      </w:r>
      <w:r w:rsidR="00D85EAA" w:rsidRPr="00D85EAA">
        <w:rPr>
          <w:rFonts w:ascii="GHEA Mariam" w:hAnsi="GHEA Mariam"/>
          <w:lang w:val="hy-AM"/>
        </w:rPr>
        <w:t>վերը նշված որոշումները</w:t>
      </w:r>
      <w:r w:rsidRPr="00D85EAA">
        <w:rPr>
          <w:rFonts w:ascii="GHEA Mariam" w:hAnsi="GHEA Mariam"/>
          <w:lang w:val="hy-AM"/>
        </w:rPr>
        <w:t>:</w:t>
      </w:r>
    </w:p>
    <w:p w14:paraId="05B2C2F3" w14:textId="6010414B" w:rsidR="003632EC" w:rsidRPr="003632EC" w:rsidRDefault="003632EC">
      <w:pPr>
        <w:pStyle w:val="FootnoteText"/>
        <w:ind w:hanging="2"/>
        <w:rPr>
          <w:lang w:val="hy-AM"/>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53A04" w14:textId="77777777" w:rsidR="008E5564" w:rsidRDefault="008E5564">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8DF29" w14:textId="63A526BC" w:rsidR="008E5564" w:rsidRDefault="008E5564" w:rsidP="005D4ED1">
    <w:pPr>
      <w:pBdr>
        <w:top w:val="nil"/>
        <w:left w:val="nil"/>
        <w:bottom w:val="nil"/>
        <w:right w:val="nil"/>
        <w:between w:val="nil"/>
      </w:pBdr>
      <w:ind w:hanging="2"/>
      <w:jc w:val="right"/>
      <w:rPr>
        <w:rFonts w:ascii="GHEA Mariam" w:eastAsia="GHEA Mariam" w:hAnsi="GHEA Mariam" w:cs="GHEA Mariam"/>
        <w:color w:val="000000"/>
        <w:sz w:val="20"/>
        <w:szCs w:val="20"/>
      </w:rPr>
    </w:pPr>
    <w:r>
      <w:rPr>
        <w:rFonts w:ascii="GHEA Mariam" w:eastAsia="GHEA Mariam" w:hAnsi="GHEA Mariam" w:cs="GHEA Mariam"/>
        <w:color w:val="000000"/>
        <w:sz w:val="20"/>
        <w:szCs w:val="20"/>
      </w:rPr>
      <w:fldChar w:fldCharType="begin"/>
    </w:r>
    <w:r>
      <w:rPr>
        <w:rFonts w:ascii="GHEA Mariam" w:eastAsia="GHEA Mariam" w:hAnsi="GHEA Mariam" w:cs="GHEA Mariam"/>
        <w:color w:val="000000"/>
        <w:sz w:val="20"/>
        <w:szCs w:val="20"/>
      </w:rPr>
      <w:instrText>PAGE</w:instrText>
    </w:r>
    <w:r>
      <w:rPr>
        <w:rFonts w:ascii="GHEA Mariam" w:eastAsia="GHEA Mariam" w:hAnsi="GHEA Mariam" w:cs="GHEA Mariam"/>
        <w:color w:val="000000"/>
        <w:sz w:val="20"/>
        <w:szCs w:val="20"/>
      </w:rPr>
      <w:fldChar w:fldCharType="separate"/>
    </w:r>
    <w:r>
      <w:rPr>
        <w:rFonts w:ascii="GHEA Mariam" w:eastAsia="GHEA Mariam" w:hAnsi="GHEA Mariam" w:cs="GHEA Mariam"/>
        <w:noProof/>
        <w:color w:val="000000"/>
        <w:sz w:val="20"/>
        <w:szCs w:val="20"/>
      </w:rPr>
      <w:t>27</w:t>
    </w:r>
    <w:r>
      <w:rPr>
        <w:rFonts w:ascii="GHEA Mariam" w:eastAsia="GHEA Mariam" w:hAnsi="GHEA Mariam" w:cs="GHEA Mariam"/>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26287" w14:textId="21A66E31" w:rsidR="008E5564" w:rsidRPr="00401431" w:rsidRDefault="008E5564" w:rsidP="00401431">
    <w:pPr>
      <w:pStyle w:val="Heade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132E5"/>
    <w:multiLevelType w:val="hybridMultilevel"/>
    <w:tmpl w:val="7FA8B13E"/>
    <w:lvl w:ilvl="0" w:tplc="A858B112">
      <w:start w:val="1"/>
      <w:numFmt w:val="decimal"/>
      <w:lvlText w:val="%1."/>
      <w:lvlJc w:val="left"/>
      <w:pPr>
        <w:ind w:left="657" w:hanging="360"/>
      </w:pPr>
      <w:rPr>
        <w:rFonts w:hint="default"/>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1" w15:restartNumberingAfterBreak="0">
    <w:nsid w:val="2BA47C9C"/>
    <w:multiLevelType w:val="hybridMultilevel"/>
    <w:tmpl w:val="3670BA28"/>
    <w:lvl w:ilvl="0" w:tplc="3D1258CE">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15:restartNumberingAfterBreak="0">
    <w:nsid w:val="3B555F8B"/>
    <w:multiLevelType w:val="hybridMultilevel"/>
    <w:tmpl w:val="8F8EA568"/>
    <w:lvl w:ilvl="0" w:tplc="C20CBD08">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 w15:restartNumberingAfterBreak="0">
    <w:nsid w:val="439454CF"/>
    <w:multiLevelType w:val="hybridMultilevel"/>
    <w:tmpl w:val="736456EA"/>
    <w:lvl w:ilvl="0" w:tplc="F1C82818">
      <w:start w:val="15"/>
      <w:numFmt w:val="bullet"/>
      <w:lvlText w:val="-"/>
      <w:lvlJc w:val="left"/>
      <w:pPr>
        <w:ind w:left="358" w:hanging="360"/>
      </w:pPr>
      <w:rPr>
        <w:rFonts w:ascii="GHEA Mariam" w:eastAsia="Calibri" w:hAnsi="GHEA Mariam" w:cs="Calibri" w:hint="default"/>
        <w:color w:val="auto"/>
        <w:sz w:val="24"/>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5" w15:restartNumberingAfterBreak="0">
    <w:nsid w:val="57105865"/>
    <w:multiLevelType w:val="hybridMultilevel"/>
    <w:tmpl w:val="A958483E"/>
    <w:lvl w:ilvl="0" w:tplc="A7888390">
      <w:start w:val="1"/>
      <w:numFmt w:val="decimal"/>
      <w:lvlText w:val="%1)"/>
      <w:lvlJc w:val="left"/>
      <w:pPr>
        <w:ind w:left="630" w:hanging="360"/>
      </w:pPr>
      <w:rPr>
        <w:rFonts w:eastAsia="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AE8"/>
    <w:rsid w:val="00000905"/>
    <w:rsid w:val="00002C25"/>
    <w:rsid w:val="0000303E"/>
    <w:rsid w:val="00004747"/>
    <w:rsid w:val="00004963"/>
    <w:rsid w:val="000058B4"/>
    <w:rsid w:val="000059E4"/>
    <w:rsid w:val="0000730B"/>
    <w:rsid w:val="000076DB"/>
    <w:rsid w:val="000101F1"/>
    <w:rsid w:val="000107C9"/>
    <w:rsid w:val="000120F4"/>
    <w:rsid w:val="000120F8"/>
    <w:rsid w:val="000124F9"/>
    <w:rsid w:val="000127C4"/>
    <w:rsid w:val="00012FDB"/>
    <w:rsid w:val="000140B0"/>
    <w:rsid w:val="0001438F"/>
    <w:rsid w:val="00014C5D"/>
    <w:rsid w:val="00014D07"/>
    <w:rsid w:val="0001547D"/>
    <w:rsid w:val="00015A40"/>
    <w:rsid w:val="00016978"/>
    <w:rsid w:val="00017224"/>
    <w:rsid w:val="00017797"/>
    <w:rsid w:val="00017C20"/>
    <w:rsid w:val="00020130"/>
    <w:rsid w:val="00020BF4"/>
    <w:rsid w:val="00021AD6"/>
    <w:rsid w:val="000233AA"/>
    <w:rsid w:val="000239A9"/>
    <w:rsid w:val="00024195"/>
    <w:rsid w:val="00024655"/>
    <w:rsid w:val="00024BE7"/>
    <w:rsid w:val="00025629"/>
    <w:rsid w:val="00025837"/>
    <w:rsid w:val="00025D8D"/>
    <w:rsid w:val="00026428"/>
    <w:rsid w:val="000268F3"/>
    <w:rsid w:val="00027092"/>
    <w:rsid w:val="00027E61"/>
    <w:rsid w:val="00030FA3"/>
    <w:rsid w:val="00031D7F"/>
    <w:rsid w:val="00032EDD"/>
    <w:rsid w:val="0003377C"/>
    <w:rsid w:val="00034141"/>
    <w:rsid w:val="00034FA5"/>
    <w:rsid w:val="000353C0"/>
    <w:rsid w:val="00035936"/>
    <w:rsid w:val="00035C98"/>
    <w:rsid w:val="00036F79"/>
    <w:rsid w:val="0003786C"/>
    <w:rsid w:val="00037D7C"/>
    <w:rsid w:val="000402B5"/>
    <w:rsid w:val="00040FD9"/>
    <w:rsid w:val="000418F2"/>
    <w:rsid w:val="00042027"/>
    <w:rsid w:val="0004202F"/>
    <w:rsid w:val="00042638"/>
    <w:rsid w:val="000442D5"/>
    <w:rsid w:val="0004453F"/>
    <w:rsid w:val="00044B21"/>
    <w:rsid w:val="0004520A"/>
    <w:rsid w:val="00045226"/>
    <w:rsid w:val="00045495"/>
    <w:rsid w:val="00046404"/>
    <w:rsid w:val="00047934"/>
    <w:rsid w:val="00047C1A"/>
    <w:rsid w:val="00047C7D"/>
    <w:rsid w:val="0005039D"/>
    <w:rsid w:val="00050C05"/>
    <w:rsid w:val="000510AB"/>
    <w:rsid w:val="00051CD7"/>
    <w:rsid w:val="00051E06"/>
    <w:rsid w:val="00052489"/>
    <w:rsid w:val="00052874"/>
    <w:rsid w:val="00052A12"/>
    <w:rsid w:val="0005353C"/>
    <w:rsid w:val="00053769"/>
    <w:rsid w:val="0005440C"/>
    <w:rsid w:val="0005469C"/>
    <w:rsid w:val="00055EA6"/>
    <w:rsid w:val="0005632A"/>
    <w:rsid w:val="000612BC"/>
    <w:rsid w:val="0006205A"/>
    <w:rsid w:val="000624BC"/>
    <w:rsid w:val="00062B0C"/>
    <w:rsid w:val="00062FE2"/>
    <w:rsid w:val="00063307"/>
    <w:rsid w:val="00064774"/>
    <w:rsid w:val="00065A5C"/>
    <w:rsid w:val="00066500"/>
    <w:rsid w:val="00066DBD"/>
    <w:rsid w:val="00067719"/>
    <w:rsid w:val="00067CF9"/>
    <w:rsid w:val="00067F8E"/>
    <w:rsid w:val="00070A2F"/>
    <w:rsid w:val="00070E9D"/>
    <w:rsid w:val="000710D8"/>
    <w:rsid w:val="0007270F"/>
    <w:rsid w:val="00073052"/>
    <w:rsid w:val="00073ACA"/>
    <w:rsid w:val="00073B51"/>
    <w:rsid w:val="00073D8E"/>
    <w:rsid w:val="00074ADD"/>
    <w:rsid w:val="000754D7"/>
    <w:rsid w:val="000756F4"/>
    <w:rsid w:val="000762A2"/>
    <w:rsid w:val="00076337"/>
    <w:rsid w:val="00077364"/>
    <w:rsid w:val="00077760"/>
    <w:rsid w:val="00077A3B"/>
    <w:rsid w:val="00081013"/>
    <w:rsid w:val="00081156"/>
    <w:rsid w:val="00081C1C"/>
    <w:rsid w:val="00081FC1"/>
    <w:rsid w:val="00083241"/>
    <w:rsid w:val="000837F0"/>
    <w:rsid w:val="00084A46"/>
    <w:rsid w:val="00084F2C"/>
    <w:rsid w:val="000859EF"/>
    <w:rsid w:val="00085FF2"/>
    <w:rsid w:val="000865CE"/>
    <w:rsid w:val="00086783"/>
    <w:rsid w:val="00087001"/>
    <w:rsid w:val="0008702E"/>
    <w:rsid w:val="00087A04"/>
    <w:rsid w:val="00090F32"/>
    <w:rsid w:val="00091214"/>
    <w:rsid w:val="000930E0"/>
    <w:rsid w:val="00093DA4"/>
    <w:rsid w:val="00094127"/>
    <w:rsid w:val="0009438C"/>
    <w:rsid w:val="000951F9"/>
    <w:rsid w:val="00095777"/>
    <w:rsid w:val="000964A8"/>
    <w:rsid w:val="0009668E"/>
    <w:rsid w:val="0009716D"/>
    <w:rsid w:val="000973DF"/>
    <w:rsid w:val="000A0643"/>
    <w:rsid w:val="000A0750"/>
    <w:rsid w:val="000A076F"/>
    <w:rsid w:val="000A096E"/>
    <w:rsid w:val="000A0A92"/>
    <w:rsid w:val="000A26A3"/>
    <w:rsid w:val="000A3BE2"/>
    <w:rsid w:val="000A3EF1"/>
    <w:rsid w:val="000A3F7F"/>
    <w:rsid w:val="000A4B0F"/>
    <w:rsid w:val="000A5820"/>
    <w:rsid w:val="000A5A0E"/>
    <w:rsid w:val="000A6415"/>
    <w:rsid w:val="000A6F78"/>
    <w:rsid w:val="000A73EC"/>
    <w:rsid w:val="000A7E38"/>
    <w:rsid w:val="000B0430"/>
    <w:rsid w:val="000B09E4"/>
    <w:rsid w:val="000B0B90"/>
    <w:rsid w:val="000B1677"/>
    <w:rsid w:val="000B185B"/>
    <w:rsid w:val="000B1DF1"/>
    <w:rsid w:val="000B2F9D"/>
    <w:rsid w:val="000B30F8"/>
    <w:rsid w:val="000B3195"/>
    <w:rsid w:val="000B355C"/>
    <w:rsid w:val="000B3745"/>
    <w:rsid w:val="000B48AC"/>
    <w:rsid w:val="000B4BBE"/>
    <w:rsid w:val="000B5DAC"/>
    <w:rsid w:val="000B6190"/>
    <w:rsid w:val="000B61E2"/>
    <w:rsid w:val="000B670D"/>
    <w:rsid w:val="000B6CCE"/>
    <w:rsid w:val="000B7ADE"/>
    <w:rsid w:val="000C022C"/>
    <w:rsid w:val="000C0397"/>
    <w:rsid w:val="000C04F0"/>
    <w:rsid w:val="000C1A30"/>
    <w:rsid w:val="000C21BB"/>
    <w:rsid w:val="000C227A"/>
    <w:rsid w:val="000C2D65"/>
    <w:rsid w:val="000C3437"/>
    <w:rsid w:val="000C3A82"/>
    <w:rsid w:val="000C3C46"/>
    <w:rsid w:val="000C3FB5"/>
    <w:rsid w:val="000C45B2"/>
    <w:rsid w:val="000C4A0F"/>
    <w:rsid w:val="000C52DE"/>
    <w:rsid w:val="000C5D4E"/>
    <w:rsid w:val="000C73FA"/>
    <w:rsid w:val="000C75F5"/>
    <w:rsid w:val="000C7C18"/>
    <w:rsid w:val="000D108A"/>
    <w:rsid w:val="000D205A"/>
    <w:rsid w:val="000D30B5"/>
    <w:rsid w:val="000D352E"/>
    <w:rsid w:val="000D3928"/>
    <w:rsid w:val="000D4046"/>
    <w:rsid w:val="000D4B58"/>
    <w:rsid w:val="000D4CAD"/>
    <w:rsid w:val="000D5F19"/>
    <w:rsid w:val="000D6B69"/>
    <w:rsid w:val="000D7474"/>
    <w:rsid w:val="000D74CD"/>
    <w:rsid w:val="000D7AC1"/>
    <w:rsid w:val="000E1B06"/>
    <w:rsid w:val="000E2213"/>
    <w:rsid w:val="000E27E2"/>
    <w:rsid w:val="000E2ADD"/>
    <w:rsid w:val="000E2E84"/>
    <w:rsid w:val="000E307A"/>
    <w:rsid w:val="000E3435"/>
    <w:rsid w:val="000E369E"/>
    <w:rsid w:val="000E4450"/>
    <w:rsid w:val="000E49F7"/>
    <w:rsid w:val="000E56F4"/>
    <w:rsid w:val="000E5A1E"/>
    <w:rsid w:val="000E5B4E"/>
    <w:rsid w:val="000E6B3C"/>
    <w:rsid w:val="000E6C6A"/>
    <w:rsid w:val="000E7BCD"/>
    <w:rsid w:val="000F014D"/>
    <w:rsid w:val="000F0D25"/>
    <w:rsid w:val="000F14C5"/>
    <w:rsid w:val="000F19E9"/>
    <w:rsid w:val="000F1C0B"/>
    <w:rsid w:val="000F1C24"/>
    <w:rsid w:val="000F1D89"/>
    <w:rsid w:val="000F21F2"/>
    <w:rsid w:val="000F370B"/>
    <w:rsid w:val="000F3939"/>
    <w:rsid w:val="000F3AAE"/>
    <w:rsid w:val="000F4212"/>
    <w:rsid w:val="000F5C46"/>
    <w:rsid w:val="000F5D27"/>
    <w:rsid w:val="000F67A6"/>
    <w:rsid w:val="000F681E"/>
    <w:rsid w:val="000F7F09"/>
    <w:rsid w:val="001003A9"/>
    <w:rsid w:val="00100C2F"/>
    <w:rsid w:val="00101460"/>
    <w:rsid w:val="00101DD0"/>
    <w:rsid w:val="00102BC5"/>
    <w:rsid w:val="00102C81"/>
    <w:rsid w:val="00103143"/>
    <w:rsid w:val="00103829"/>
    <w:rsid w:val="00103E09"/>
    <w:rsid w:val="00104392"/>
    <w:rsid w:val="00104778"/>
    <w:rsid w:val="001049F4"/>
    <w:rsid w:val="00105B7C"/>
    <w:rsid w:val="00106451"/>
    <w:rsid w:val="00106A95"/>
    <w:rsid w:val="00107C0E"/>
    <w:rsid w:val="00107E17"/>
    <w:rsid w:val="00107ED2"/>
    <w:rsid w:val="001108E5"/>
    <w:rsid w:val="00111054"/>
    <w:rsid w:val="00112AA7"/>
    <w:rsid w:val="00112DB7"/>
    <w:rsid w:val="001132D3"/>
    <w:rsid w:val="00113773"/>
    <w:rsid w:val="00113E9F"/>
    <w:rsid w:val="00114B4C"/>
    <w:rsid w:val="00114D21"/>
    <w:rsid w:val="00114F1F"/>
    <w:rsid w:val="00115CD0"/>
    <w:rsid w:val="0011661D"/>
    <w:rsid w:val="001166D2"/>
    <w:rsid w:val="00116A98"/>
    <w:rsid w:val="00117C4C"/>
    <w:rsid w:val="001201FF"/>
    <w:rsid w:val="00120573"/>
    <w:rsid w:val="00120D4C"/>
    <w:rsid w:val="00121939"/>
    <w:rsid w:val="00122237"/>
    <w:rsid w:val="001225DF"/>
    <w:rsid w:val="00122CF8"/>
    <w:rsid w:val="0012318E"/>
    <w:rsid w:val="00123444"/>
    <w:rsid w:val="001234CE"/>
    <w:rsid w:val="00123EFC"/>
    <w:rsid w:val="001240C6"/>
    <w:rsid w:val="00125650"/>
    <w:rsid w:val="00125C11"/>
    <w:rsid w:val="00125D66"/>
    <w:rsid w:val="00125EBC"/>
    <w:rsid w:val="0012635E"/>
    <w:rsid w:val="001266A2"/>
    <w:rsid w:val="00126B56"/>
    <w:rsid w:val="00127436"/>
    <w:rsid w:val="0012744F"/>
    <w:rsid w:val="001277A8"/>
    <w:rsid w:val="00130134"/>
    <w:rsid w:val="00130487"/>
    <w:rsid w:val="00130970"/>
    <w:rsid w:val="001310D5"/>
    <w:rsid w:val="0013174C"/>
    <w:rsid w:val="001335A2"/>
    <w:rsid w:val="00134604"/>
    <w:rsid w:val="00135304"/>
    <w:rsid w:val="00135482"/>
    <w:rsid w:val="001358F5"/>
    <w:rsid w:val="00135E0B"/>
    <w:rsid w:val="00135E3D"/>
    <w:rsid w:val="00136318"/>
    <w:rsid w:val="0013680E"/>
    <w:rsid w:val="00136D27"/>
    <w:rsid w:val="0013712E"/>
    <w:rsid w:val="00137142"/>
    <w:rsid w:val="001400CC"/>
    <w:rsid w:val="001409A8"/>
    <w:rsid w:val="00140DA0"/>
    <w:rsid w:val="00141526"/>
    <w:rsid w:val="00141D61"/>
    <w:rsid w:val="001421DC"/>
    <w:rsid w:val="00142571"/>
    <w:rsid w:val="00142645"/>
    <w:rsid w:val="00142793"/>
    <w:rsid w:val="00142DF8"/>
    <w:rsid w:val="001432A1"/>
    <w:rsid w:val="00143B75"/>
    <w:rsid w:val="00143F26"/>
    <w:rsid w:val="00144620"/>
    <w:rsid w:val="001447C8"/>
    <w:rsid w:val="001447CC"/>
    <w:rsid w:val="00144ADD"/>
    <w:rsid w:val="00144EC8"/>
    <w:rsid w:val="00144FBD"/>
    <w:rsid w:val="00145C43"/>
    <w:rsid w:val="00145CD8"/>
    <w:rsid w:val="00146093"/>
    <w:rsid w:val="00146414"/>
    <w:rsid w:val="00146C32"/>
    <w:rsid w:val="0015105A"/>
    <w:rsid w:val="00151101"/>
    <w:rsid w:val="001511D0"/>
    <w:rsid w:val="001516C0"/>
    <w:rsid w:val="00151F0B"/>
    <w:rsid w:val="00151FD7"/>
    <w:rsid w:val="001522B9"/>
    <w:rsid w:val="00152355"/>
    <w:rsid w:val="00152D98"/>
    <w:rsid w:val="00152DA2"/>
    <w:rsid w:val="001531FE"/>
    <w:rsid w:val="001539C5"/>
    <w:rsid w:val="00153E56"/>
    <w:rsid w:val="0015427C"/>
    <w:rsid w:val="0015460A"/>
    <w:rsid w:val="00155547"/>
    <w:rsid w:val="00155B4C"/>
    <w:rsid w:val="00155CC9"/>
    <w:rsid w:val="00155D4A"/>
    <w:rsid w:val="001568F3"/>
    <w:rsid w:val="00156A10"/>
    <w:rsid w:val="00157761"/>
    <w:rsid w:val="00160069"/>
    <w:rsid w:val="00160A70"/>
    <w:rsid w:val="001613B9"/>
    <w:rsid w:val="001613EC"/>
    <w:rsid w:val="00161FA2"/>
    <w:rsid w:val="001621B6"/>
    <w:rsid w:val="00162346"/>
    <w:rsid w:val="00162387"/>
    <w:rsid w:val="00163AAE"/>
    <w:rsid w:val="00163B94"/>
    <w:rsid w:val="00163C65"/>
    <w:rsid w:val="00163D24"/>
    <w:rsid w:val="00164694"/>
    <w:rsid w:val="00164C5B"/>
    <w:rsid w:val="00165949"/>
    <w:rsid w:val="00165AD7"/>
    <w:rsid w:val="00166388"/>
    <w:rsid w:val="00167235"/>
    <w:rsid w:val="00167296"/>
    <w:rsid w:val="001705B4"/>
    <w:rsid w:val="0017071F"/>
    <w:rsid w:val="001719C5"/>
    <w:rsid w:val="0017243D"/>
    <w:rsid w:val="001727CE"/>
    <w:rsid w:val="001733E0"/>
    <w:rsid w:val="001738D8"/>
    <w:rsid w:val="00173B4E"/>
    <w:rsid w:val="001742AC"/>
    <w:rsid w:val="001745E9"/>
    <w:rsid w:val="00174853"/>
    <w:rsid w:val="00175613"/>
    <w:rsid w:val="00175746"/>
    <w:rsid w:val="00176782"/>
    <w:rsid w:val="001773A2"/>
    <w:rsid w:val="00177BB6"/>
    <w:rsid w:val="00180DB3"/>
    <w:rsid w:val="00180EE8"/>
    <w:rsid w:val="00181B51"/>
    <w:rsid w:val="00181F56"/>
    <w:rsid w:val="00181FB3"/>
    <w:rsid w:val="00182200"/>
    <w:rsid w:val="001825E3"/>
    <w:rsid w:val="001826A0"/>
    <w:rsid w:val="0018397F"/>
    <w:rsid w:val="00184291"/>
    <w:rsid w:val="001844C8"/>
    <w:rsid w:val="001847EA"/>
    <w:rsid w:val="001850EA"/>
    <w:rsid w:val="0018518D"/>
    <w:rsid w:val="00185B84"/>
    <w:rsid w:val="001864D1"/>
    <w:rsid w:val="00186A30"/>
    <w:rsid w:val="0018740C"/>
    <w:rsid w:val="0018775B"/>
    <w:rsid w:val="00187803"/>
    <w:rsid w:val="00190418"/>
    <w:rsid w:val="00190ADA"/>
    <w:rsid w:val="00191146"/>
    <w:rsid w:val="001913A8"/>
    <w:rsid w:val="00191554"/>
    <w:rsid w:val="00191981"/>
    <w:rsid w:val="00192855"/>
    <w:rsid w:val="00192C81"/>
    <w:rsid w:val="00192E52"/>
    <w:rsid w:val="0019360C"/>
    <w:rsid w:val="00193660"/>
    <w:rsid w:val="001938E8"/>
    <w:rsid w:val="00193A3E"/>
    <w:rsid w:val="00194481"/>
    <w:rsid w:val="001947D9"/>
    <w:rsid w:val="001949E0"/>
    <w:rsid w:val="00194AC0"/>
    <w:rsid w:val="00195277"/>
    <w:rsid w:val="00195DC8"/>
    <w:rsid w:val="00196226"/>
    <w:rsid w:val="0019625C"/>
    <w:rsid w:val="00196366"/>
    <w:rsid w:val="001965C8"/>
    <w:rsid w:val="00196872"/>
    <w:rsid w:val="001979AF"/>
    <w:rsid w:val="001A0331"/>
    <w:rsid w:val="001A1C5C"/>
    <w:rsid w:val="001A222F"/>
    <w:rsid w:val="001A242C"/>
    <w:rsid w:val="001A259E"/>
    <w:rsid w:val="001A27D9"/>
    <w:rsid w:val="001A2A4B"/>
    <w:rsid w:val="001A31B6"/>
    <w:rsid w:val="001A3271"/>
    <w:rsid w:val="001A3DBE"/>
    <w:rsid w:val="001A3DF3"/>
    <w:rsid w:val="001A488F"/>
    <w:rsid w:val="001A5A8C"/>
    <w:rsid w:val="001A5DC9"/>
    <w:rsid w:val="001A5DCE"/>
    <w:rsid w:val="001A66AB"/>
    <w:rsid w:val="001A6891"/>
    <w:rsid w:val="001A7738"/>
    <w:rsid w:val="001A78DE"/>
    <w:rsid w:val="001A7BAA"/>
    <w:rsid w:val="001A7E02"/>
    <w:rsid w:val="001B0018"/>
    <w:rsid w:val="001B029B"/>
    <w:rsid w:val="001B0630"/>
    <w:rsid w:val="001B0885"/>
    <w:rsid w:val="001B0923"/>
    <w:rsid w:val="001B0A84"/>
    <w:rsid w:val="001B0D21"/>
    <w:rsid w:val="001B18E0"/>
    <w:rsid w:val="001B1C75"/>
    <w:rsid w:val="001B266F"/>
    <w:rsid w:val="001B458B"/>
    <w:rsid w:val="001B4988"/>
    <w:rsid w:val="001B4D33"/>
    <w:rsid w:val="001B64C1"/>
    <w:rsid w:val="001B68EE"/>
    <w:rsid w:val="001B6C47"/>
    <w:rsid w:val="001B7281"/>
    <w:rsid w:val="001C113A"/>
    <w:rsid w:val="001C15A2"/>
    <w:rsid w:val="001C2597"/>
    <w:rsid w:val="001C259E"/>
    <w:rsid w:val="001C25E4"/>
    <w:rsid w:val="001C26DC"/>
    <w:rsid w:val="001C32A4"/>
    <w:rsid w:val="001C3606"/>
    <w:rsid w:val="001C36C9"/>
    <w:rsid w:val="001C3A39"/>
    <w:rsid w:val="001C3B4E"/>
    <w:rsid w:val="001C48BF"/>
    <w:rsid w:val="001C529C"/>
    <w:rsid w:val="001C5C31"/>
    <w:rsid w:val="001C63BE"/>
    <w:rsid w:val="001C756F"/>
    <w:rsid w:val="001C7796"/>
    <w:rsid w:val="001C77D9"/>
    <w:rsid w:val="001C78E0"/>
    <w:rsid w:val="001C7D38"/>
    <w:rsid w:val="001D00E7"/>
    <w:rsid w:val="001D0154"/>
    <w:rsid w:val="001D02D2"/>
    <w:rsid w:val="001D0736"/>
    <w:rsid w:val="001D0E2C"/>
    <w:rsid w:val="001D148C"/>
    <w:rsid w:val="001D182D"/>
    <w:rsid w:val="001D1C4B"/>
    <w:rsid w:val="001D204F"/>
    <w:rsid w:val="001D2D77"/>
    <w:rsid w:val="001D3323"/>
    <w:rsid w:val="001D35FA"/>
    <w:rsid w:val="001D3A01"/>
    <w:rsid w:val="001D3DA5"/>
    <w:rsid w:val="001D4070"/>
    <w:rsid w:val="001D43FE"/>
    <w:rsid w:val="001D5AC4"/>
    <w:rsid w:val="001D5D49"/>
    <w:rsid w:val="001D5FEF"/>
    <w:rsid w:val="001D6EF0"/>
    <w:rsid w:val="001D733D"/>
    <w:rsid w:val="001D79C0"/>
    <w:rsid w:val="001E04AB"/>
    <w:rsid w:val="001E0AD3"/>
    <w:rsid w:val="001E0C3D"/>
    <w:rsid w:val="001E1E73"/>
    <w:rsid w:val="001E267A"/>
    <w:rsid w:val="001E4648"/>
    <w:rsid w:val="001E4D15"/>
    <w:rsid w:val="001E5091"/>
    <w:rsid w:val="001E59C4"/>
    <w:rsid w:val="001E714F"/>
    <w:rsid w:val="001E7E51"/>
    <w:rsid w:val="001E7EC0"/>
    <w:rsid w:val="001F1C65"/>
    <w:rsid w:val="001F1EF9"/>
    <w:rsid w:val="001F2442"/>
    <w:rsid w:val="001F2B78"/>
    <w:rsid w:val="001F3251"/>
    <w:rsid w:val="001F329F"/>
    <w:rsid w:val="001F3788"/>
    <w:rsid w:val="001F4080"/>
    <w:rsid w:val="001F4145"/>
    <w:rsid w:val="001F4986"/>
    <w:rsid w:val="001F4CFB"/>
    <w:rsid w:val="001F51EB"/>
    <w:rsid w:val="001F5C25"/>
    <w:rsid w:val="001F5D6D"/>
    <w:rsid w:val="001F632A"/>
    <w:rsid w:val="001F6875"/>
    <w:rsid w:val="001F7B5F"/>
    <w:rsid w:val="001F7E6F"/>
    <w:rsid w:val="0020132D"/>
    <w:rsid w:val="00201893"/>
    <w:rsid w:val="002020D0"/>
    <w:rsid w:val="0020282E"/>
    <w:rsid w:val="0020296B"/>
    <w:rsid w:val="00202FFA"/>
    <w:rsid w:val="00204583"/>
    <w:rsid w:val="00204EFD"/>
    <w:rsid w:val="0020523C"/>
    <w:rsid w:val="00205C34"/>
    <w:rsid w:val="00206DF1"/>
    <w:rsid w:val="002071FB"/>
    <w:rsid w:val="002072E7"/>
    <w:rsid w:val="00207A12"/>
    <w:rsid w:val="00207C7B"/>
    <w:rsid w:val="0021051C"/>
    <w:rsid w:val="00211711"/>
    <w:rsid w:val="00215D79"/>
    <w:rsid w:val="00216786"/>
    <w:rsid w:val="00220AA0"/>
    <w:rsid w:val="00220F53"/>
    <w:rsid w:val="002222A9"/>
    <w:rsid w:val="00222471"/>
    <w:rsid w:val="00223012"/>
    <w:rsid w:val="0022332F"/>
    <w:rsid w:val="00223605"/>
    <w:rsid w:val="002249FB"/>
    <w:rsid w:val="00224EF0"/>
    <w:rsid w:val="00225739"/>
    <w:rsid w:val="00226349"/>
    <w:rsid w:val="0022637E"/>
    <w:rsid w:val="002273D7"/>
    <w:rsid w:val="00227494"/>
    <w:rsid w:val="00230411"/>
    <w:rsid w:val="00231320"/>
    <w:rsid w:val="00231411"/>
    <w:rsid w:val="002315E4"/>
    <w:rsid w:val="00232C49"/>
    <w:rsid w:val="00233062"/>
    <w:rsid w:val="00233224"/>
    <w:rsid w:val="0023327E"/>
    <w:rsid w:val="0023358A"/>
    <w:rsid w:val="00233923"/>
    <w:rsid w:val="00233C5B"/>
    <w:rsid w:val="00233F23"/>
    <w:rsid w:val="002347D1"/>
    <w:rsid w:val="002348D2"/>
    <w:rsid w:val="00234A08"/>
    <w:rsid w:val="00234C23"/>
    <w:rsid w:val="00235138"/>
    <w:rsid w:val="0023575A"/>
    <w:rsid w:val="002357F1"/>
    <w:rsid w:val="002364B4"/>
    <w:rsid w:val="00236A97"/>
    <w:rsid w:val="00236C9A"/>
    <w:rsid w:val="00236E3C"/>
    <w:rsid w:val="00236E8A"/>
    <w:rsid w:val="00240675"/>
    <w:rsid w:val="00240AF0"/>
    <w:rsid w:val="00241517"/>
    <w:rsid w:val="00241980"/>
    <w:rsid w:val="00241FB9"/>
    <w:rsid w:val="0024272D"/>
    <w:rsid w:val="00243EAA"/>
    <w:rsid w:val="002442A2"/>
    <w:rsid w:val="00244495"/>
    <w:rsid w:val="00244662"/>
    <w:rsid w:val="002446D2"/>
    <w:rsid w:val="0024474F"/>
    <w:rsid w:val="0024480D"/>
    <w:rsid w:val="00244A6F"/>
    <w:rsid w:val="00244D64"/>
    <w:rsid w:val="00244E8F"/>
    <w:rsid w:val="002453A1"/>
    <w:rsid w:val="00246A41"/>
    <w:rsid w:val="002477B2"/>
    <w:rsid w:val="00247966"/>
    <w:rsid w:val="002502A0"/>
    <w:rsid w:val="002515DA"/>
    <w:rsid w:val="00251D40"/>
    <w:rsid w:val="00252A35"/>
    <w:rsid w:val="002535DC"/>
    <w:rsid w:val="002558C4"/>
    <w:rsid w:val="00255B09"/>
    <w:rsid w:val="00260A00"/>
    <w:rsid w:val="002616AD"/>
    <w:rsid w:val="00262F6E"/>
    <w:rsid w:val="00263334"/>
    <w:rsid w:val="0026356D"/>
    <w:rsid w:val="00263ED0"/>
    <w:rsid w:val="002653FC"/>
    <w:rsid w:val="002663C9"/>
    <w:rsid w:val="00266B21"/>
    <w:rsid w:val="002703A8"/>
    <w:rsid w:val="00271943"/>
    <w:rsid w:val="0027223A"/>
    <w:rsid w:val="00273AF7"/>
    <w:rsid w:val="00273EE8"/>
    <w:rsid w:val="002750CA"/>
    <w:rsid w:val="00275F81"/>
    <w:rsid w:val="002767C6"/>
    <w:rsid w:val="00276EBA"/>
    <w:rsid w:val="002773F8"/>
    <w:rsid w:val="00277429"/>
    <w:rsid w:val="00277DE1"/>
    <w:rsid w:val="00281157"/>
    <w:rsid w:val="00281236"/>
    <w:rsid w:val="00281B19"/>
    <w:rsid w:val="002820F0"/>
    <w:rsid w:val="00283161"/>
    <w:rsid w:val="002833C5"/>
    <w:rsid w:val="002839CF"/>
    <w:rsid w:val="00285150"/>
    <w:rsid w:val="00285577"/>
    <w:rsid w:val="00285A8B"/>
    <w:rsid w:val="00285DE3"/>
    <w:rsid w:val="00286F9C"/>
    <w:rsid w:val="00290E03"/>
    <w:rsid w:val="002912A7"/>
    <w:rsid w:val="00291A30"/>
    <w:rsid w:val="00291F66"/>
    <w:rsid w:val="00291F73"/>
    <w:rsid w:val="002924B1"/>
    <w:rsid w:val="00292C7C"/>
    <w:rsid w:val="00292D6C"/>
    <w:rsid w:val="00295375"/>
    <w:rsid w:val="002954DA"/>
    <w:rsid w:val="00295675"/>
    <w:rsid w:val="002958CF"/>
    <w:rsid w:val="00296536"/>
    <w:rsid w:val="00297B3F"/>
    <w:rsid w:val="002A0077"/>
    <w:rsid w:val="002A009B"/>
    <w:rsid w:val="002A0C98"/>
    <w:rsid w:val="002A111B"/>
    <w:rsid w:val="002A1208"/>
    <w:rsid w:val="002A130A"/>
    <w:rsid w:val="002A1442"/>
    <w:rsid w:val="002A1981"/>
    <w:rsid w:val="002A1CB7"/>
    <w:rsid w:val="002A1EBE"/>
    <w:rsid w:val="002A2083"/>
    <w:rsid w:val="002A3454"/>
    <w:rsid w:val="002A3712"/>
    <w:rsid w:val="002A3E0B"/>
    <w:rsid w:val="002A488A"/>
    <w:rsid w:val="002A4BAB"/>
    <w:rsid w:val="002A5739"/>
    <w:rsid w:val="002A75F0"/>
    <w:rsid w:val="002A7BAF"/>
    <w:rsid w:val="002B06A6"/>
    <w:rsid w:val="002B0A3B"/>
    <w:rsid w:val="002B0E90"/>
    <w:rsid w:val="002B0EB0"/>
    <w:rsid w:val="002B1061"/>
    <w:rsid w:val="002B2400"/>
    <w:rsid w:val="002B29E7"/>
    <w:rsid w:val="002B3248"/>
    <w:rsid w:val="002B3B28"/>
    <w:rsid w:val="002B4478"/>
    <w:rsid w:val="002B45EE"/>
    <w:rsid w:val="002B4716"/>
    <w:rsid w:val="002B54E6"/>
    <w:rsid w:val="002B6042"/>
    <w:rsid w:val="002B66A1"/>
    <w:rsid w:val="002B6901"/>
    <w:rsid w:val="002B6AC5"/>
    <w:rsid w:val="002B7A2C"/>
    <w:rsid w:val="002B7FD6"/>
    <w:rsid w:val="002C0EEE"/>
    <w:rsid w:val="002C2117"/>
    <w:rsid w:val="002C4C27"/>
    <w:rsid w:val="002C4EF6"/>
    <w:rsid w:val="002C5546"/>
    <w:rsid w:val="002C5798"/>
    <w:rsid w:val="002C682E"/>
    <w:rsid w:val="002C788D"/>
    <w:rsid w:val="002C7B8B"/>
    <w:rsid w:val="002C7F2B"/>
    <w:rsid w:val="002D035C"/>
    <w:rsid w:val="002D0958"/>
    <w:rsid w:val="002D0A1F"/>
    <w:rsid w:val="002D12A3"/>
    <w:rsid w:val="002D139B"/>
    <w:rsid w:val="002D1CD1"/>
    <w:rsid w:val="002D2300"/>
    <w:rsid w:val="002D2316"/>
    <w:rsid w:val="002D23E6"/>
    <w:rsid w:val="002D27FC"/>
    <w:rsid w:val="002D29CC"/>
    <w:rsid w:val="002D2B42"/>
    <w:rsid w:val="002D2CF9"/>
    <w:rsid w:val="002D2DED"/>
    <w:rsid w:val="002D3EB3"/>
    <w:rsid w:val="002D4390"/>
    <w:rsid w:val="002D513A"/>
    <w:rsid w:val="002D56FA"/>
    <w:rsid w:val="002D6853"/>
    <w:rsid w:val="002D7BDD"/>
    <w:rsid w:val="002D7F23"/>
    <w:rsid w:val="002E00A5"/>
    <w:rsid w:val="002E03FB"/>
    <w:rsid w:val="002E11D5"/>
    <w:rsid w:val="002E224C"/>
    <w:rsid w:val="002E43B3"/>
    <w:rsid w:val="002E49C1"/>
    <w:rsid w:val="002E4AE9"/>
    <w:rsid w:val="002E4FD4"/>
    <w:rsid w:val="002E55DC"/>
    <w:rsid w:val="002E5B82"/>
    <w:rsid w:val="002E5BBD"/>
    <w:rsid w:val="002E5D7F"/>
    <w:rsid w:val="002E664B"/>
    <w:rsid w:val="002E6C11"/>
    <w:rsid w:val="002E6E38"/>
    <w:rsid w:val="002F0AEA"/>
    <w:rsid w:val="002F14F8"/>
    <w:rsid w:val="002F16BC"/>
    <w:rsid w:val="002F21FF"/>
    <w:rsid w:val="002F282D"/>
    <w:rsid w:val="002F2D7C"/>
    <w:rsid w:val="002F3389"/>
    <w:rsid w:val="002F35AD"/>
    <w:rsid w:val="002F38BF"/>
    <w:rsid w:val="002F48D9"/>
    <w:rsid w:val="002F4FF0"/>
    <w:rsid w:val="002F5821"/>
    <w:rsid w:val="002F5896"/>
    <w:rsid w:val="002F5D02"/>
    <w:rsid w:val="002F5F10"/>
    <w:rsid w:val="002F65A4"/>
    <w:rsid w:val="002F66BC"/>
    <w:rsid w:val="002F6772"/>
    <w:rsid w:val="002F6DB9"/>
    <w:rsid w:val="002F6EAA"/>
    <w:rsid w:val="002F6F0F"/>
    <w:rsid w:val="002F720D"/>
    <w:rsid w:val="002F7759"/>
    <w:rsid w:val="002F791D"/>
    <w:rsid w:val="002F7D9B"/>
    <w:rsid w:val="00300075"/>
    <w:rsid w:val="00300178"/>
    <w:rsid w:val="003001F9"/>
    <w:rsid w:val="00300721"/>
    <w:rsid w:val="00300A3F"/>
    <w:rsid w:val="00302EF7"/>
    <w:rsid w:val="00303627"/>
    <w:rsid w:val="0030487C"/>
    <w:rsid w:val="00304DBB"/>
    <w:rsid w:val="00304E87"/>
    <w:rsid w:val="0030574C"/>
    <w:rsid w:val="00305966"/>
    <w:rsid w:val="0030626A"/>
    <w:rsid w:val="00306BCA"/>
    <w:rsid w:val="00310507"/>
    <w:rsid w:val="003108B5"/>
    <w:rsid w:val="0031112D"/>
    <w:rsid w:val="0031114A"/>
    <w:rsid w:val="00311B19"/>
    <w:rsid w:val="0031244F"/>
    <w:rsid w:val="003124DB"/>
    <w:rsid w:val="00312901"/>
    <w:rsid w:val="00313CBE"/>
    <w:rsid w:val="0031496E"/>
    <w:rsid w:val="003155AB"/>
    <w:rsid w:val="00315E36"/>
    <w:rsid w:val="003168B1"/>
    <w:rsid w:val="00317615"/>
    <w:rsid w:val="003205CB"/>
    <w:rsid w:val="00320E5D"/>
    <w:rsid w:val="003213A4"/>
    <w:rsid w:val="00322BAD"/>
    <w:rsid w:val="003232DB"/>
    <w:rsid w:val="003232F5"/>
    <w:rsid w:val="00323741"/>
    <w:rsid w:val="00323CA5"/>
    <w:rsid w:val="00323E95"/>
    <w:rsid w:val="003253B3"/>
    <w:rsid w:val="003258D9"/>
    <w:rsid w:val="0032597A"/>
    <w:rsid w:val="00327839"/>
    <w:rsid w:val="00327B7A"/>
    <w:rsid w:val="00331995"/>
    <w:rsid w:val="00332368"/>
    <w:rsid w:val="00332473"/>
    <w:rsid w:val="003329ED"/>
    <w:rsid w:val="00332BA5"/>
    <w:rsid w:val="00332DFB"/>
    <w:rsid w:val="00332E9E"/>
    <w:rsid w:val="00332EC2"/>
    <w:rsid w:val="00334412"/>
    <w:rsid w:val="00334B95"/>
    <w:rsid w:val="00334F3D"/>
    <w:rsid w:val="00335620"/>
    <w:rsid w:val="003361E4"/>
    <w:rsid w:val="00336781"/>
    <w:rsid w:val="00336F08"/>
    <w:rsid w:val="0033713A"/>
    <w:rsid w:val="00340280"/>
    <w:rsid w:val="003404F8"/>
    <w:rsid w:val="00341359"/>
    <w:rsid w:val="00341491"/>
    <w:rsid w:val="00342000"/>
    <w:rsid w:val="00342CD4"/>
    <w:rsid w:val="00342DA2"/>
    <w:rsid w:val="00342ED1"/>
    <w:rsid w:val="003431D5"/>
    <w:rsid w:val="0034324D"/>
    <w:rsid w:val="0034398F"/>
    <w:rsid w:val="0034456E"/>
    <w:rsid w:val="0034469A"/>
    <w:rsid w:val="003449A0"/>
    <w:rsid w:val="00344CDB"/>
    <w:rsid w:val="00344DAD"/>
    <w:rsid w:val="003454B1"/>
    <w:rsid w:val="003454CA"/>
    <w:rsid w:val="00345996"/>
    <w:rsid w:val="003459E3"/>
    <w:rsid w:val="00345AD0"/>
    <w:rsid w:val="003468CC"/>
    <w:rsid w:val="00346C5C"/>
    <w:rsid w:val="003473AE"/>
    <w:rsid w:val="0034776E"/>
    <w:rsid w:val="00347EF1"/>
    <w:rsid w:val="00350ADC"/>
    <w:rsid w:val="00350BE6"/>
    <w:rsid w:val="0035134E"/>
    <w:rsid w:val="003525AC"/>
    <w:rsid w:val="00352F26"/>
    <w:rsid w:val="003545DC"/>
    <w:rsid w:val="00354A13"/>
    <w:rsid w:val="003552E9"/>
    <w:rsid w:val="0035574D"/>
    <w:rsid w:val="003558F1"/>
    <w:rsid w:val="00355BE5"/>
    <w:rsid w:val="00356464"/>
    <w:rsid w:val="00356917"/>
    <w:rsid w:val="00360402"/>
    <w:rsid w:val="00360D85"/>
    <w:rsid w:val="0036152B"/>
    <w:rsid w:val="003616A2"/>
    <w:rsid w:val="00362330"/>
    <w:rsid w:val="0036278A"/>
    <w:rsid w:val="003632EC"/>
    <w:rsid w:val="00363EB0"/>
    <w:rsid w:val="003647C9"/>
    <w:rsid w:val="003648AA"/>
    <w:rsid w:val="00364B30"/>
    <w:rsid w:val="0036618F"/>
    <w:rsid w:val="00366316"/>
    <w:rsid w:val="0036740E"/>
    <w:rsid w:val="003674CF"/>
    <w:rsid w:val="00367787"/>
    <w:rsid w:val="00367840"/>
    <w:rsid w:val="00367CDE"/>
    <w:rsid w:val="00367F43"/>
    <w:rsid w:val="00370322"/>
    <w:rsid w:val="0037072B"/>
    <w:rsid w:val="00370DE1"/>
    <w:rsid w:val="00371F12"/>
    <w:rsid w:val="00371F8E"/>
    <w:rsid w:val="003725B7"/>
    <w:rsid w:val="00373E4E"/>
    <w:rsid w:val="00375A1F"/>
    <w:rsid w:val="00375D3F"/>
    <w:rsid w:val="00377AD0"/>
    <w:rsid w:val="00377E56"/>
    <w:rsid w:val="00380563"/>
    <w:rsid w:val="003821DE"/>
    <w:rsid w:val="00382C44"/>
    <w:rsid w:val="00382D1A"/>
    <w:rsid w:val="003830A8"/>
    <w:rsid w:val="003833E1"/>
    <w:rsid w:val="003835D7"/>
    <w:rsid w:val="00383C61"/>
    <w:rsid w:val="0038409E"/>
    <w:rsid w:val="003843DF"/>
    <w:rsid w:val="00384644"/>
    <w:rsid w:val="003858B5"/>
    <w:rsid w:val="003858F6"/>
    <w:rsid w:val="003862CE"/>
    <w:rsid w:val="0038644A"/>
    <w:rsid w:val="00387157"/>
    <w:rsid w:val="00387866"/>
    <w:rsid w:val="00387AF0"/>
    <w:rsid w:val="00387FF5"/>
    <w:rsid w:val="00390E8A"/>
    <w:rsid w:val="00391860"/>
    <w:rsid w:val="00391B01"/>
    <w:rsid w:val="00392FE9"/>
    <w:rsid w:val="00393866"/>
    <w:rsid w:val="003939E2"/>
    <w:rsid w:val="00393B27"/>
    <w:rsid w:val="00393BB1"/>
    <w:rsid w:val="00394308"/>
    <w:rsid w:val="0039440D"/>
    <w:rsid w:val="00394A21"/>
    <w:rsid w:val="00394AF6"/>
    <w:rsid w:val="00397454"/>
    <w:rsid w:val="003A14BF"/>
    <w:rsid w:val="003A1DBC"/>
    <w:rsid w:val="003A3485"/>
    <w:rsid w:val="003A3D13"/>
    <w:rsid w:val="003A3D4C"/>
    <w:rsid w:val="003A3E48"/>
    <w:rsid w:val="003A3F97"/>
    <w:rsid w:val="003A44C5"/>
    <w:rsid w:val="003A5047"/>
    <w:rsid w:val="003A54D3"/>
    <w:rsid w:val="003A54F1"/>
    <w:rsid w:val="003A5527"/>
    <w:rsid w:val="003A5A8F"/>
    <w:rsid w:val="003A61A3"/>
    <w:rsid w:val="003A61E9"/>
    <w:rsid w:val="003A6402"/>
    <w:rsid w:val="003A6695"/>
    <w:rsid w:val="003A717E"/>
    <w:rsid w:val="003A7AC0"/>
    <w:rsid w:val="003B00B5"/>
    <w:rsid w:val="003B05B3"/>
    <w:rsid w:val="003B0961"/>
    <w:rsid w:val="003B0B13"/>
    <w:rsid w:val="003B0BC5"/>
    <w:rsid w:val="003B0D0E"/>
    <w:rsid w:val="003B3017"/>
    <w:rsid w:val="003B357C"/>
    <w:rsid w:val="003B35B8"/>
    <w:rsid w:val="003B3B77"/>
    <w:rsid w:val="003B3C98"/>
    <w:rsid w:val="003B3F5D"/>
    <w:rsid w:val="003B4013"/>
    <w:rsid w:val="003B442B"/>
    <w:rsid w:val="003B46E7"/>
    <w:rsid w:val="003B6493"/>
    <w:rsid w:val="003B683C"/>
    <w:rsid w:val="003B6D6A"/>
    <w:rsid w:val="003B71C2"/>
    <w:rsid w:val="003B72D8"/>
    <w:rsid w:val="003B7751"/>
    <w:rsid w:val="003B7A69"/>
    <w:rsid w:val="003B7ECA"/>
    <w:rsid w:val="003C0587"/>
    <w:rsid w:val="003C135C"/>
    <w:rsid w:val="003C1451"/>
    <w:rsid w:val="003C19DA"/>
    <w:rsid w:val="003C24AF"/>
    <w:rsid w:val="003C27E2"/>
    <w:rsid w:val="003C2EF6"/>
    <w:rsid w:val="003C3A43"/>
    <w:rsid w:val="003C435F"/>
    <w:rsid w:val="003C447A"/>
    <w:rsid w:val="003C49DF"/>
    <w:rsid w:val="003C55E7"/>
    <w:rsid w:val="003C616E"/>
    <w:rsid w:val="003C6307"/>
    <w:rsid w:val="003C7370"/>
    <w:rsid w:val="003D017D"/>
    <w:rsid w:val="003D0283"/>
    <w:rsid w:val="003D04AE"/>
    <w:rsid w:val="003D0B5D"/>
    <w:rsid w:val="003D297A"/>
    <w:rsid w:val="003D318D"/>
    <w:rsid w:val="003D37F1"/>
    <w:rsid w:val="003D4834"/>
    <w:rsid w:val="003D4B92"/>
    <w:rsid w:val="003D5505"/>
    <w:rsid w:val="003D5947"/>
    <w:rsid w:val="003D5D3A"/>
    <w:rsid w:val="003D65AA"/>
    <w:rsid w:val="003D669B"/>
    <w:rsid w:val="003D73C3"/>
    <w:rsid w:val="003E01AA"/>
    <w:rsid w:val="003E01C2"/>
    <w:rsid w:val="003E0BDF"/>
    <w:rsid w:val="003E13AA"/>
    <w:rsid w:val="003E149E"/>
    <w:rsid w:val="003E20D3"/>
    <w:rsid w:val="003E2E10"/>
    <w:rsid w:val="003E3611"/>
    <w:rsid w:val="003E3A8D"/>
    <w:rsid w:val="003E3EA3"/>
    <w:rsid w:val="003E3EC1"/>
    <w:rsid w:val="003E4BD3"/>
    <w:rsid w:val="003E4C7D"/>
    <w:rsid w:val="003E4D08"/>
    <w:rsid w:val="003E5167"/>
    <w:rsid w:val="003E52FA"/>
    <w:rsid w:val="003E57E3"/>
    <w:rsid w:val="003E582E"/>
    <w:rsid w:val="003E5B1F"/>
    <w:rsid w:val="003E5CD1"/>
    <w:rsid w:val="003E68CD"/>
    <w:rsid w:val="003E6C15"/>
    <w:rsid w:val="003E6F1D"/>
    <w:rsid w:val="003E71D3"/>
    <w:rsid w:val="003E7AF4"/>
    <w:rsid w:val="003E7E43"/>
    <w:rsid w:val="003F07B6"/>
    <w:rsid w:val="003F10EE"/>
    <w:rsid w:val="003F1C93"/>
    <w:rsid w:val="003F203A"/>
    <w:rsid w:val="003F27F0"/>
    <w:rsid w:val="003F2CEE"/>
    <w:rsid w:val="003F2F04"/>
    <w:rsid w:val="003F3C43"/>
    <w:rsid w:val="003F3C4C"/>
    <w:rsid w:val="003F3DD1"/>
    <w:rsid w:val="003F429C"/>
    <w:rsid w:val="003F4467"/>
    <w:rsid w:val="003F4667"/>
    <w:rsid w:val="003F4F8E"/>
    <w:rsid w:val="003F548C"/>
    <w:rsid w:val="003F5BE9"/>
    <w:rsid w:val="003F6057"/>
    <w:rsid w:val="003F62DF"/>
    <w:rsid w:val="003F7765"/>
    <w:rsid w:val="003F7968"/>
    <w:rsid w:val="003F7AF7"/>
    <w:rsid w:val="00401431"/>
    <w:rsid w:val="00403C1A"/>
    <w:rsid w:val="0040514B"/>
    <w:rsid w:val="00405684"/>
    <w:rsid w:val="004062B3"/>
    <w:rsid w:val="004076FF"/>
    <w:rsid w:val="00407796"/>
    <w:rsid w:val="0041012B"/>
    <w:rsid w:val="00410225"/>
    <w:rsid w:val="00410264"/>
    <w:rsid w:val="0041060A"/>
    <w:rsid w:val="00411FD8"/>
    <w:rsid w:val="00412811"/>
    <w:rsid w:val="0041329F"/>
    <w:rsid w:val="004139E3"/>
    <w:rsid w:val="0041532F"/>
    <w:rsid w:val="0041700F"/>
    <w:rsid w:val="00417342"/>
    <w:rsid w:val="0041761D"/>
    <w:rsid w:val="00417F65"/>
    <w:rsid w:val="004200DA"/>
    <w:rsid w:val="00420BFF"/>
    <w:rsid w:val="00421C99"/>
    <w:rsid w:val="00421E4F"/>
    <w:rsid w:val="00422D9C"/>
    <w:rsid w:val="004244A0"/>
    <w:rsid w:val="00425349"/>
    <w:rsid w:val="0042550A"/>
    <w:rsid w:val="004266E8"/>
    <w:rsid w:val="00426DFA"/>
    <w:rsid w:val="00427462"/>
    <w:rsid w:val="004279B0"/>
    <w:rsid w:val="00431563"/>
    <w:rsid w:val="00431E66"/>
    <w:rsid w:val="00432AB7"/>
    <w:rsid w:val="00433496"/>
    <w:rsid w:val="004342F3"/>
    <w:rsid w:val="00434941"/>
    <w:rsid w:val="004349F7"/>
    <w:rsid w:val="00434F1E"/>
    <w:rsid w:val="004359F6"/>
    <w:rsid w:val="00435AB5"/>
    <w:rsid w:val="00436674"/>
    <w:rsid w:val="00436D88"/>
    <w:rsid w:val="00437C8D"/>
    <w:rsid w:val="004401AE"/>
    <w:rsid w:val="00440B23"/>
    <w:rsid w:val="00440FF2"/>
    <w:rsid w:val="004420EC"/>
    <w:rsid w:val="0044286B"/>
    <w:rsid w:val="004431CC"/>
    <w:rsid w:val="00443A3D"/>
    <w:rsid w:val="00444FA4"/>
    <w:rsid w:val="0044593A"/>
    <w:rsid w:val="00445CB1"/>
    <w:rsid w:val="00445F7D"/>
    <w:rsid w:val="00446257"/>
    <w:rsid w:val="00446C9A"/>
    <w:rsid w:val="0044784C"/>
    <w:rsid w:val="004506E5"/>
    <w:rsid w:val="0045098E"/>
    <w:rsid w:val="00451433"/>
    <w:rsid w:val="004517FB"/>
    <w:rsid w:val="004520FD"/>
    <w:rsid w:val="00452BAF"/>
    <w:rsid w:val="00452BC5"/>
    <w:rsid w:val="00453656"/>
    <w:rsid w:val="004539C9"/>
    <w:rsid w:val="00453B1A"/>
    <w:rsid w:val="00453E7F"/>
    <w:rsid w:val="00454A2A"/>
    <w:rsid w:val="00454C02"/>
    <w:rsid w:val="00454C6C"/>
    <w:rsid w:val="0045572F"/>
    <w:rsid w:val="00455B97"/>
    <w:rsid w:val="00457A24"/>
    <w:rsid w:val="00460A5B"/>
    <w:rsid w:val="00460D60"/>
    <w:rsid w:val="004623BF"/>
    <w:rsid w:val="00463759"/>
    <w:rsid w:val="004641E5"/>
    <w:rsid w:val="00464667"/>
    <w:rsid w:val="00464A4E"/>
    <w:rsid w:val="004651C2"/>
    <w:rsid w:val="0046580B"/>
    <w:rsid w:val="004658AB"/>
    <w:rsid w:val="00465958"/>
    <w:rsid w:val="00466499"/>
    <w:rsid w:val="004664A9"/>
    <w:rsid w:val="00467648"/>
    <w:rsid w:val="004700AF"/>
    <w:rsid w:val="00470A17"/>
    <w:rsid w:val="00470BBE"/>
    <w:rsid w:val="00470FB2"/>
    <w:rsid w:val="004710D0"/>
    <w:rsid w:val="004714FD"/>
    <w:rsid w:val="0047155A"/>
    <w:rsid w:val="00471601"/>
    <w:rsid w:val="00471AED"/>
    <w:rsid w:val="00471EC1"/>
    <w:rsid w:val="00472125"/>
    <w:rsid w:val="00472C4C"/>
    <w:rsid w:val="004744D4"/>
    <w:rsid w:val="00474C3E"/>
    <w:rsid w:val="004752B7"/>
    <w:rsid w:val="00476C3D"/>
    <w:rsid w:val="00477722"/>
    <w:rsid w:val="00477CA7"/>
    <w:rsid w:val="00477DFF"/>
    <w:rsid w:val="0048029A"/>
    <w:rsid w:val="00480D58"/>
    <w:rsid w:val="004820D0"/>
    <w:rsid w:val="004832F9"/>
    <w:rsid w:val="004839D9"/>
    <w:rsid w:val="00485157"/>
    <w:rsid w:val="004853BF"/>
    <w:rsid w:val="0048608A"/>
    <w:rsid w:val="004869CE"/>
    <w:rsid w:val="004871D6"/>
    <w:rsid w:val="00487594"/>
    <w:rsid w:val="0048786D"/>
    <w:rsid w:val="00487E2B"/>
    <w:rsid w:val="004910B7"/>
    <w:rsid w:val="00491D40"/>
    <w:rsid w:val="00492168"/>
    <w:rsid w:val="00492917"/>
    <w:rsid w:val="00493054"/>
    <w:rsid w:val="00493B47"/>
    <w:rsid w:val="00493ED9"/>
    <w:rsid w:val="00494453"/>
    <w:rsid w:val="0049467E"/>
    <w:rsid w:val="004947E6"/>
    <w:rsid w:val="00497021"/>
    <w:rsid w:val="004974BC"/>
    <w:rsid w:val="00497A6F"/>
    <w:rsid w:val="00497F04"/>
    <w:rsid w:val="004A01D5"/>
    <w:rsid w:val="004A0431"/>
    <w:rsid w:val="004A0CA2"/>
    <w:rsid w:val="004A12C2"/>
    <w:rsid w:val="004A133D"/>
    <w:rsid w:val="004A2A3C"/>
    <w:rsid w:val="004A2A98"/>
    <w:rsid w:val="004A3DB9"/>
    <w:rsid w:val="004A4244"/>
    <w:rsid w:val="004A44A8"/>
    <w:rsid w:val="004A4A37"/>
    <w:rsid w:val="004A4AA3"/>
    <w:rsid w:val="004A55F7"/>
    <w:rsid w:val="004A59CB"/>
    <w:rsid w:val="004A5EFC"/>
    <w:rsid w:val="004A643A"/>
    <w:rsid w:val="004A6646"/>
    <w:rsid w:val="004A694F"/>
    <w:rsid w:val="004A6FA0"/>
    <w:rsid w:val="004A714D"/>
    <w:rsid w:val="004A79A0"/>
    <w:rsid w:val="004A7E24"/>
    <w:rsid w:val="004B02FA"/>
    <w:rsid w:val="004B0834"/>
    <w:rsid w:val="004B0D3A"/>
    <w:rsid w:val="004B0DD3"/>
    <w:rsid w:val="004B307A"/>
    <w:rsid w:val="004B4ECD"/>
    <w:rsid w:val="004B5D9D"/>
    <w:rsid w:val="004B683C"/>
    <w:rsid w:val="004B6ED1"/>
    <w:rsid w:val="004B7B98"/>
    <w:rsid w:val="004B7BBA"/>
    <w:rsid w:val="004C00D6"/>
    <w:rsid w:val="004C0A99"/>
    <w:rsid w:val="004C1350"/>
    <w:rsid w:val="004C1719"/>
    <w:rsid w:val="004C1AB2"/>
    <w:rsid w:val="004C1CC1"/>
    <w:rsid w:val="004C3ABB"/>
    <w:rsid w:val="004C4733"/>
    <w:rsid w:val="004C4B56"/>
    <w:rsid w:val="004C56AE"/>
    <w:rsid w:val="004C57E1"/>
    <w:rsid w:val="004C58A3"/>
    <w:rsid w:val="004C5A86"/>
    <w:rsid w:val="004C78DF"/>
    <w:rsid w:val="004C7914"/>
    <w:rsid w:val="004D09C1"/>
    <w:rsid w:val="004D0E88"/>
    <w:rsid w:val="004D1291"/>
    <w:rsid w:val="004D1899"/>
    <w:rsid w:val="004D18B1"/>
    <w:rsid w:val="004D2F9B"/>
    <w:rsid w:val="004D3B71"/>
    <w:rsid w:val="004D454E"/>
    <w:rsid w:val="004D470D"/>
    <w:rsid w:val="004D4C5E"/>
    <w:rsid w:val="004D660F"/>
    <w:rsid w:val="004D6ED0"/>
    <w:rsid w:val="004D729E"/>
    <w:rsid w:val="004E06CF"/>
    <w:rsid w:val="004E0D19"/>
    <w:rsid w:val="004E0FE9"/>
    <w:rsid w:val="004E1D22"/>
    <w:rsid w:val="004E2246"/>
    <w:rsid w:val="004E266D"/>
    <w:rsid w:val="004E3397"/>
    <w:rsid w:val="004E35BA"/>
    <w:rsid w:val="004E3822"/>
    <w:rsid w:val="004E3B1C"/>
    <w:rsid w:val="004E3E98"/>
    <w:rsid w:val="004E4280"/>
    <w:rsid w:val="004E45F1"/>
    <w:rsid w:val="004E4B3A"/>
    <w:rsid w:val="004E5817"/>
    <w:rsid w:val="004E5868"/>
    <w:rsid w:val="004E5AE0"/>
    <w:rsid w:val="004E7721"/>
    <w:rsid w:val="004E7F84"/>
    <w:rsid w:val="004F0ACD"/>
    <w:rsid w:val="004F0D27"/>
    <w:rsid w:val="004F15AA"/>
    <w:rsid w:val="004F1B60"/>
    <w:rsid w:val="004F23DB"/>
    <w:rsid w:val="004F2689"/>
    <w:rsid w:val="004F28F9"/>
    <w:rsid w:val="004F2F7D"/>
    <w:rsid w:val="004F31C0"/>
    <w:rsid w:val="004F325B"/>
    <w:rsid w:val="004F32FA"/>
    <w:rsid w:val="004F3640"/>
    <w:rsid w:val="004F3EA0"/>
    <w:rsid w:val="004F40F2"/>
    <w:rsid w:val="004F493B"/>
    <w:rsid w:val="004F4F95"/>
    <w:rsid w:val="004F5087"/>
    <w:rsid w:val="004F546D"/>
    <w:rsid w:val="004F6766"/>
    <w:rsid w:val="004F6D25"/>
    <w:rsid w:val="004F711F"/>
    <w:rsid w:val="004F7C0F"/>
    <w:rsid w:val="004F7CA2"/>
    <w:rsid w:val="00500605"/>
    <w:rsid w:val="005007DA"/>
    <w:rsid w:val="005013EE"/>
    <w:rsid w:val="005014B8"/>
    <w:rsid w:val="005017B9"/>
    <w:rsid w:val="0050229E"/>
    <w:rsid w:val="005022BE"/>
    <w:rsid w:val="005022CC"/>
    <w:rsid w:val="0050312B"/>
    <w:rsid w:val="00503CD3"/>
    <w:rsid w:val="00504BB3"/>
    <w:rsid w:val="005065DD"/>
    <w:rsid w:val="00506D73"/>
    <w:rsid w:val="005076AA"/>
    <w:rsid w:val="00507A8B"/>
    <w:rsid w:val="00510A2D"/>
    <w:rsid w:val="00510C52"/>
    <w:rsid w:val="005111A8"/>
    <w:rsid w:val="005128D7"/>
    <w:rsid w:val="005136D7"/>
    <w:rsid w:val="00514691"/>
    <w:rsid w:val="0051562F"/>
    <w:rsid w:val="00515FB2"/>
    <w:rsid w:val="0051616B"/>
    <w:rsid w:val="00516BA4"/>
    <w:rsid w:val="00516FDB"/>
    <w:rsid w:val="0052047B"/>
    <w:rsid w:val="00520DBA"/>
    <w:rsid w:val="00520F47"/>
    <w:rsid w:val="0052120F"/>
    <w:rsid w:val="00522A62"/>
    <w:rsid w:val="005234C6"/>
    <w:rsid w:val="00524A23"/>
    <w:rsid w:val="00524B69"/>
    <w:rsid w:val="00524EF6"/>
    <w:rsid w:val="005251AF"/>
    <w:rsid w:val="005255F3"/>
    <w:rsid w:val="00525A68"/>
    <w:rsid w:val="00525D67"/>
    <w:rsid w:val="00525E86"/>
    <w:rsid w:val="00526392"/>
    <w:rsid w:val="00527058"/>
    <w:rsid w:val="00527349"/>
    <w:rsid w:val="00527C09"/>
    <w:rsid w:val="00527E97"/>
    <w:rsid w:val="00530CBA"/>
    <w:rsid w:val="005310D6"/>
    <w:rsid w:val="00532CCB"/>
    <w:rsid w:val="00533CDF"/>
    <w:rsid w:val="00534F97"/>
    <w:rsid w:val="00535088"/>
    <w:rsid w:val="0053563F"/>
    <w:rsid w:val="005358C0"/>
    <w:rsid w:val="00535C9D"/>
    <w:rsid w:val="00535DB3"/>
    <w:rsid w:val="00536557"/>
    <w:rsid w:val="00537DE2"/>
    <w:rsid w:val="00537E09"/>
    <w:rsid w:val="00537F38"/>
    <w:rsid w:val="005401CA"/>
    <w:rsid w:val="005403B2"/>
    <w:rsid w:val="00541712"/>
    <w:rsid w:val="00541E50"/>
    <w:rsid w:val="0054265D"/>
    <w:rsid w:val="005427D7"/>
    <w:rsid w:val="00543FDB"/>
    <w:rsid w:val="00544545"/>
    <w:rsid w:val="005448B9"/>
    <w:rsid w:val="005450A2"/>
    <w:rsid w:val="0054517D"/>
    <w:rsid w:val="0054579B"/>
    <w:rsid w:val="00546EF8"/>
    <w:rsid w:val="005477D1"/>
    <w:rsid w:val="00547B89"/>
    <w:rsid w:val="00547C6F"/>
    <w:rsid w:val="00550955"/>
    <w:rsid w:val="00551237"/>
    <w:rsid w:val="00551500"/>
    <w:rsid w:val="00552192"/>
    <w:rsid w:val="00554363"/>
    <w:rsid w:val="005558EA"/>
    <w:rsid w:val="00555F01"/>
    <w:rsid w:val="005569E5"/>
    <w:rsid w:val="00556FB5"/>
    <w:rsid w:val="00557245"/>
    <w:rsid w:val="00557C80"/>
    <w:rsid w:val="0056005A"/>
    <w:rsid w:val="00560411"/>
    <w:rsid w:val="00560455"/>
    <w:rsid w:val="0056058F"/>
    <w:rsid w:val="0056081E"/>
    <w:rsid w:val="005617A3"/>
    <w:rsid w:val="00561AFB"/>
    <w:rsid w:val="0056267A"/>
    <w:rsid w:val="00562D58"/>
    <w:rsid w:val="00563A04"/>
    <w:rsid w:val="005640A5"/>
    <w:rsid w:val="00564283"/>
    <w:rsid w:val="00565EBE"/>
    <w:rsid w:val="005661E3"/>
    <w:rsid w:val="00566D7E"/>
    <w:rsid w:val="00567AD5"/>
    <w:rsid w:val="00571A61"/>
    <w:rsid w:val="00571C5F"/>
    <w:rsid w:val="00572404"/>
    <w:rsid w:val="0057316E"/>
    <w:rsid w:val="0057383A"/>
    <w:rsid w:val="00574376"/>
    <w:rsid w:val="00574DEF"/>
    <w:rsid w:val="00575170"/>
    <w:rsid w:val="00575A58"/>
    <w:rsid w:val="00575FFD"/>
    <w:rsid w:val="00576094"/>
    <w:rsid w:val="005766C0"/>
    <w:rsid w:val="00576849"/>
    <w:rsid w:val="00576E56"/>
    <w:rsid w:val="00577176"/>
    <w:rsid w:val="005805EC"/>
    <w:rsid w:val="00580FAC"/>
    <w:rsid w:val="00581B8D"/>
    <w:rsid w:val="00582DCA"/>
    <w:rsid w:val="00582F3B"/>
    <w:rsid w:val="00583B5D"/>
    <w:rsid w:val="005845D6"/>
    <w:rsid w:val="00584A17"/>
    <w:rsid w:val="00584D9F"/>
    <w:rsid w:val="00584FAF"/>
    <w:rsid w:val="005868F0"/>
    <w:rsid w:val="00586A42"/>
    <w:rsid w:val="00586F0E"/>
    <w:rsid w:val="00587A84"/>
    <w:rsid w:val="00590529"/>
    <w:rsid w:val="0059063D"/>
    <w:rsid w:val="00590ABC"/>
    <w:rsid w:val="005915FC"/>
    <w:rsid w:val="005916E9"/>
    <w:rsid w:val="005920F7"/>
    <w:rsid w:val="005926EE"/>
    <w:rsid w:val="00592C15"/>
    <w:rsid w:val="00593365"/>
    <w:rsid w:val="005934C6"/>
    <w:rsid w:val="005936EF"/>
    <w:rsid w:val="0059478E"/>
    <w:rsid w:val="00595C21"/>
    <w:rsid w:val="005965AB"/>
    <w:rsid w:val="00596F79"/>
    <w:rsid w:val="0059756C"/>
    <w:rsid w:val="00597BC3"/>
    <w:rsid w:val="005A1B1A"/>
    <w:rsid w:val="005A1B65"/>
    <w:rsid w:val="005A1F71"/>
    <w:rsid w:val="005A227D"/>
    <w:rsid w:val="005A29EC"/>
    <w:rsid w:val="005A3AB1"/>
    <w:rsid w:val="005A484D"/>
    <w:rsid w:val="005A5119"/>
    <w:rsid w:val="005A6B1A"/>
    <w:rsid w:val="005A6B4B"/>
    <w:rsid w:val="005A75F0"/>
    <w:rsid w:val="005A7AA7"/>
    <w:rsid w:val="005B1905"/>
    <w:rsid w:val="005B1B54"/>
    <w:rsid w:val="005B1D41"/>
    <w:rsid w:val="005B2D01"/>
    <w:rsid w:val="005B2FB9"/>
    <w:rsid w:val="005B3271"/>
    <w:rsid w:val="005B3E22"/>
    <w:rsid w:val="005B4B9F"/>
    <w:rsid w:val="005B552C"/>
    <w:rsid w:val="005B55F7"/>
    <w:rsid w:val="005B5BCF"/>
    <w:rsid w:val="005B60ED"/>
    <w:rsid w:val="005B6BF9"/>
    <w:rsid w:val="005B6CA0"/>
    <w:rsid w:val="005B7402"/>
    <w:rsid w:val="005B7C02"/>
    <w:rsid w:val="005C031B"/>
    <w:rsid w:val="005C1CB8"/>
    <w:rsid w:val="005C1DE3"/>
    <w:rsid w:val="005C1EA8"/>
    <w:rsid w:val="005C30D2"/>
    <w:rsid w:val="005C4674"/>
    <w:rsid w:val="005C4D0C"/>
    <w:rsid w:val="005C5101"/>
    <w:rsid w:val="005C52CC"/>
    <w:rsid w:val="005C56B6"/>
    <w:rsid w:val="005C5C50"/>
    <w:rsid w:val="005C5EFE"/>
    <w:rsid w:val="005C6004"/>
    <w:rsid w:val="005C68DC"/>
    <w:rsid w:val="005C6AD6"/>
    <w:rsid w:val="005C6FC7"/>
    <w:rsid w:val="005C709F"/>
    <w:rsid w:val="005C76BD"/>
    <w:rsid w:val="005C7AAC"/>
    <w:rsid w:val="005C7E18"/>
    <w:rsid w:val="005C7E68"/>
    <w:rsid w:val="005D0926"/>
    <w:rsid w:val="005D0D69"/>
    <w:rsid w:val="005D1349"/>
    <w:rsid w:val="005D195D"/>
    <w:rsid w:val="005D20A2"/>
    <w:rsid w:val="005D2612"/>
    <w:rsid w:val="005D2C96"/>
    <w:rsid w:val="005D4447"/>
    <w:rsid w:val="005D4457"/>
    <w:rsid w:val="005D4ED1"/>
    <w:rsid w:val="005D52F4"/>
    <w:rsid w:val="005D5814"/>
    <w:rsid w:val="005D5BF9"/>
    <w:rsid w:val="005D5CC1"/>
    <w:rsid w:val="005D6B87"/>
    <w:rsid w:val="005D7134"/>
    <w:rsid w:val="005D7493"/>
    <w:rsid w:val="005D780E"/>
    <w:rsid w:val="005E0235"/>
    <w:rsid w:val="005E0A29"/>
    <w:rsid w:val="005E1E79"/>
    <w:rsid w:val="005E2BB4"/>
    <w:rsid w:val="005E2E35"/>
    <w:rsid w:val="005E31A2"/>
    <w:rsid w:val="005E39A5"/>
    <w:rsid w:val="005E4115"/>
    <w:rsid w:val="005E41BE"/>
    <w:rsid w:val="005E4B3B"/>
    <w:rsid w:val="005E507C"/>
    <w:rsid w:val="005E533A"/>
    <w:rsid w:val="005E5913"/>
    <w:rsid w:val="005E5DBA"/>
    <w:rsid w:val="005E5E3D"/>
    <w:rsid w:val="005E5FB8"/>
    <w:rsid w:val="005E60D6"/>
    <w:rsid w:val="005E66FB"/>
    <w:rsid w:val="005E6711"/>
    <w:rsid w:val="005E68E0"/>
    <w:rsid w:val="005E6C01"/>
    <w:rsid w:val="005E6F25"/>
    <w:rsid w:val="005E6F56"/>
    <w:rsid w:val="005F075D"/>
    <w:rsid w:val="005F0858"/>
    <w:rsid w:val="005F0C2C"/>
    <w:rsid w:val="005F1943"/>
    <w:rsid w:val="005F1CD7"/>
    <w:rsid w:val="005F4B16"/>
    <w:rsid w:val="005F4B98"/>
    <w:rsid w:val="005F5638"/>
    <w:rsid w:val="005F64F7"/>
    <w:rsid w:val="005F6552"/>
    <w:rsid w:val="005F6ED2"/>
    <w:rsid w:val="005F6F70"/>
    <w:rsid w:val="005F74AD"/>
    <w:rsid w:val="005F77A7"/>
    <w:rsid w:val="005F7EFE"/>
    <w:rsid w:val="00601A4D"/>
    <w:rsid w:val="00601DD6"/>
    <w:rsid w:val="00602518"/>
    <w:rsid w:val="00602905"/>
    <w:rsid w:val="0060546C"/>
    <w:rsid w:val="00605CBB"/>
    <w:rsid w:val="0060660A"/>
    <w:rsid w:val="0060720B"/>
    <w:rsid w:val="0060784C"/>
    <w:rsid w:val="00610B4E"/>
    <w:rsid w:val="00611918"/>
    <w:rsid w:val="0061205E"/>
    <w:rsid w:val="00612743"/>
    <w:rsid w:val="00612762"/>
    <w:rsid w:val="0061431F"/>
    <w:rsid w:val="006149F3"/>
    <w:rsid w:val="00615655"/>
    <w:rsid w:val="0061594E"/>
    <w:rsid w:val="00615F33"/>
    <w:rsid w:val="006161D3"/>
    <w:rsid w:val="00616423"/>
    <w:rsid w:val="0061657C"/>
    <w:rsid w:val="00616BAB"/>
    <w:rsid w:val="00616D9F"/>
    <w:rsid w:val="00616ED4"/>
    <w:rsid w:val="00617C9A"/>
    <w:rsid w:val="00620341"/>
    <w:rsid w:val="00620805"/>
    <w:rsid w:val="00620BE3"/>
    <w:rsid w:val="00621ABE"/>
    <w:rsid w:val="00621C7B"/>
    <w:rsid w:val="006226A4"/>
    <w:rsid w:val="00622C78"/>
    <w:rsid w:val="006235CF"/>
    <w:rsid w:val="00623863"/>
    <w:rsid w:val="00624244"/>
    <w:rsid w:val="00624305"/>
    <w:rsid w:val="00625103"/>
    <w:rsid w:val="006252C7"/>
    <w:rsid w:val="0062549A"/>
    <w:rsid w:val="0062635D"/>
    <w:rsid w:val="00626E04"/>
    <w:rsid w:val="00627840"/>
    <w:rsid w:val="006314B8"/>
    <w:rsid w:val="00631D3E"/>
    <w:rsid w:val="00632576"/>
    <w:rsid w:val="00632613"/>
    <w:rsid w:val="006328A4"/>
    <w:rsid w:val="00633DE5"/>
    <w:rsid w:val="0063455D"/>
    <w:rsid w:val="00634819"/>
    <w:rsid w:val="006356BE"/>
    <w:rsid w:val="00636EB6"/>
    <w:rsid w:val="006402B2"/>
    <w:rsid w:val="006409CA"/>
    <w:rsid w:val="006414D6"/>
    <w:rsid w:val="00641EAA"/>
    <w:rsid w:val="0064204A"/>
    <w:rsid w:val="006424BD"/>
    <w:rsid w:val="00642864"/>
    <w:rsid w:val="0064292D"/>
    <w:rsid w:val="00642C82"/>
    <w:rsid w:val="00642F61"/>
    <w:rsid w:val="006432BF"/>
    <w:rsid w:val="00643B61"/>
    <w:rsid w:val="00644606"/>
    <w:rsid w:val="006452E1"/>
    <w:rsid w:val="0064562D"/>
    <w:rsid w:val="0064604D"/>
    <w:rsid w:val="006465EF"/>
    <w:rsid w:val="0064753A"/>
    <w:rsid w:val="0064791A"/>
    <w:rsid w:val="00647B2F"/>
    <w:rsid w:val="0065075C"/>
    <w:rsid w:val="00650CDF"/>
    <w:rsid w:val="00651E96"/>
    <w:rsid w:val="00653825"/>
    <w:rsid w:val="00653BC9"/>
    <w:rsid w:val="00653E03"/>
    <w:rsid w:val="006544A1"/>
    <w:rsid w:val="00654EDC"/>
    <w:rsid w:val="00655F62"/>
    <w:rsid w:val="006565A0"/>
    <w:rsid w:val="006568E3"/>
    <w:rsid w:val="00656A7C"/>
    <w:rsid w:val="00657A25"/>
    <w:rsid w:val="006606E7"/>
    <w:rsid w:val="0066098C"/>
    <w:rsid w:val="00660AFF"/>
    <w:rsid w:val="00662465"/>
    <w:rsid w:val="006625AD"/>
    <w:rsid w:val="00662FCF"/>
    <w:rsid w:val="0066317D"/>
    <w:rsid w:val="006655A3"/>
    <w:rsid w:val="00665B17"/>
    <w:rsid w:val="00665D04"/>
    <w:rsid w:val="00666108"/>
    <w:rsid w:val="00666644"/>
    <w:rsid w:val="006669F8"/>
    <w:rsid w:val="0066712B"/>
    <w:rsid w:val="0066751A"/>
    <w:rsid w:val="006679B0"/>
    <w:rsid w:val="006704F8"/>
    <w:rsid w:val="006717D8"/>
    <w:rsid w:val="0067180F"/>
    <w:rsid w:val="006727A0"/>
    <w:rsid w:val="00673C2F"/>
    <w:rsid w:val="00675C2B"/>
    <w:rsid w:val="00676074"/>
    <w:rsid w:val="006761FB"/>
    <w:rsid w:val="0067641D"/>
    <w:rsid w:val="00676ADB"/>
    <w:rsid w:val="00677813"/>
    <w:rsid w:val="00677F13"/>
    <w:rsid w:val="006800EB"/>
    <w:rsid w:val="00680317"/>
    <w:rsid w:val="00680ABE"/>
    <w:rsid w:val="006814ED"/>
    <w:rsid w:val="0068189E"/>
    <w:rsid w:val="00681962"/>
    <w:rsid w:val="00681B4F"/>
    <w:rsid w:val="00682E49"/>
    <w:rsid w:val="006838FB"/>
    <w:rsid w:val="00683B43"/>
    <w:rsid w:val="00683E46"/>
    <w:rsid w:val="00684392"/>
    <w:rsid w:val="0068439F"/>
    <w:rsid w:val="00684647"/>
    <w:rsid w:val="00684810"/>
    <w:rsid w:val="006873B2"/>
    <w:rsid w:val="00687536"/>
    <w:rsid w:val="00687E1E"/>
    <w:rsid w:val="00687F3F"/>
    <w:rsid w:val="006904D0"/>
    <w:rsid w:val="006912FA"/>
    <w:rsid w:val="00691FFF"/>
    <w:rsid w:val="00692B8F"/>
    <w:rsid w:val="00692CFD"/>
    <w:rsid w:val="00692E38"/>
    <w:rsid w:val="00693018"/>
    <w:rsid w:val="006933A6"/>
    <w:rsid w:val="00693689"/>
    <w:rsid w:val="00693CB6"/>
    <w:rsid w:val="00693DF2"/>
    <w:rsid w:val="00694709"/>
    <w:rsid w:val="00695A35"/>
    <w:rsid w:val="00695A7F"/>
    <w:rsid w:val="00695FC3"/>
    <w:rsid w:val="00696031"/>
    <w:rsid w:val="006964CC"/>
    <w:rsid w:val="006966EE"/>
    <w:rsid w:val="00696FF8"/>
    <w:rsid w:val="00697373"/>
    <w:rsid w:val="00697AB2"/>
    <w:rsid w:val="006A0BB4"/>
    <w:rsid w:val="006A1526"/>
    <w:rsid w:val="006A1B28"/>
    <w:rsid w:val="006A2102"/>
    <w:rsid w:val="006A2469"/>
    <w:rsid w:val="006A295A"/>
    <w:rsid w:val="006A2FEC"/>
    <w:rsid w:val="006A3099"/>
    <w:rsid w:val="006A30A5"/>
    <w:rsid w:val="006A3185"/>
    <w:rsid w:val="006A38FB"/>
    <w:rsid w:val="006A415E"/>
    <w:rsid w:val="006A493A"/>
    <w:rsid w:val="006A49BD"/>
    <w:rsid w:val="006A4F60"/>
    <w:rsid w:val="006A64C8"/>
    <w:rsid w:val="006A6975"/>
    <w:rsid w:val="006A7474"/>
    <w:rsid w:val="006A79FD"/>
    <w:rsid w:val="006A7DC4"/>
    <w:rsid w:val="006A7EB4"/>
    <w:rsid w:val="006B0594"/>
    <w:rsid w:val="006B05F6"/>
    <w:rsid w:val="006B1F37"/>
    <w:rsid w:val="006B2E79"/>
    <w:rsid w:val="006B3F6D"/>
    <w:rsid w:val="006B4163"/>
    <w:rsid w:val="006B4418"/>
    <w:rsid w:val="006B4EE5"/>
    <w:rsid w:val="006B59C9"/>
    <w:rsid w:val="006B5ACF"/>
    <w:rsid w:val="006B6802"/>
    <w:rsid w:val="006B6AF4"/>
    <w:rsid w:val="006B72F8"/>
    <w:rsid w:val="006B7647"/>
    <w:rsid w:val="006C0CF1"/>
    <w:rsid w:val="006C0E4E"/>
    <w:rsid w:val="006C19FF"/>
    <w:rsid w:val="006C227A"/>
    <w:rsid w:val="006C22FB"/>
    <w:rsid w:val="006C3532"/>
    <w:rsid w:val="006C39A0"/>
    <w:rsid w:val="006C3A83"/>
    <w:rsid w:val="006C3BBE"/>
    <w:rsid w:val="006C3CB3"/>
    <w:rsid w:val="006C3F2F"/>
    <w:rsid w:val="006C409C"/>
    <w:rsid w:val="006C4122"/>
    <w:rsid w:val="006C41B7"/>
    <w:rsid w:val="006C45E0"/>
    <w:rsid w:val="006C4C05"/>
    <w:rsid w:val="006C57A1"/>
    <w:rsid w:val="006C59FF"/>
    <w:rsid w:val="006C6E9A"/>
    <w:rsid w:val="006C7952"/>
    <w:rsid w:val="006D0CE6"/>
    <w:rsid w:val="006D0DDF"/>
    <w:rsid w:val="006D0FC3"/>
    <w:rsid w:val="006D193B"/>
    <w:rsid w:val="006D1C56"/>
    <w:rsid w:val="006D2176"/>
    <w:rsid w:val="006D2574"/>
    <w:rsid w:val="006D2794"/>
    <w:rsid w:val="006D3210"/>
    <w:rsid w:val="006D44DC"/>
    <w:rsid w:val="006D45F2"/>
    <w:rsid w:val="006D4E4E"/>
    <w:rsid w:val="006D4F3D"/>
    <w:rsid w:val="006D5855"/>
    <w:rsid w:val="006D7420"/>
    <w:rsid w:val="006E07FF"/>
    <w:rsid w:val="006E0B9D"/>
    <w:rsid w:val="006E1A95"/>
    <w:rsid w:val="006E2D15"/>
    <w:rsid w:val="006E33F5"/>
    <w:rsid w:val="006E4022"/>
    <w:rsid w:val="006E4082"/>
    <w:rsid w:val="006E56A8"/>
    <w:rsid w:val="006E5AC0"/>
    <w:rsid w:val="006E5D6D"/>
    <w:rsid w:val="006F0345"/>
    <w:rsid w:val="006F0BC8"/>
    <w:rsid w:val="006F0FE4"/>
    <w:rsid w:val="006F15A7"/>
    <w:rsid w:val="006F1A06"/>
    <w:rsid w:val="006F236F"/>
    <w:rsid w:val="006F38A9"/>
    <w:rsid w:val="006F4ACD"/>
    <w:rsid w:val="006F4B1C"/>
    <w:rsid w:val="006F4EDF"/>
    <w:rsid w:val="006F5207"/>
    <w:rsid w:val="006F5C53"/>
    <w:rsid w:val="006F5CFF"/>
    <w:rsid w:val="006F5D5F"/>
    <w:rsid w:val="006F6082"/>
    <w:rsid w:val="006F7715"/>
    <w:rsid w:val="006F7A9F"/>
    <w:rsid w:val="00700340"/>
    <w:rsid w:val="007003E3"/>
    <w:rsid w:val="00700CA9"/>
    <w:rsid w:val="007018C3"/>
    <w:rsid w:val="00705225"/>
    <w:rsid w:val="00706252"/>
    <w:rsid w:val="00706ACF"/>
    <w:rsid w:val="0070776B"/>
    <w:rsid w:val="00710DDA"/>
    <w:rsid w:val="00711231"/>
    <w:rsid w:val="00711361"/>
    <w:rsid w:val="0071190E"/>
    <w:rsid w:val="0071191A"/>
    <w:rsid w:val="00711DD4"/>
    <w:rsid w:val="00711F32"/>
    <w:rsid w:val="007132B1"/>
    <w:rsid w:val="007133D0"/>
    <w:rsid w:val="0071392D"/>
    <w:rsid w:val="007139E3"/>
    <w:rsid w:val="00714AD8"/>
    <w:rsid w:val="00714F1F"/>
    <w:rsid w:val="00715C43"/>
    <w:rsid w:val="0071606F"/>
    <w:rsid w:val="00716676"/>
    <w:rsid w:val="007166DE"/>
    <w:rsid w:val="00717055"/>
    <w:rsid w:val="00717312"/>
    <w:rsid w:val="0071794E"/>
    <w:rsid w:val="00720B09"/>
    <w:rsid w:val="00720DE8"/>
    <w:rsid w:val="00720E54"/>
    <w:rsid w:val="00723178"/>
    <w:rsid w:val="00723FE1"/>
    <w:rsid w:val="00724654"/>
    <w:rsid w:val="00724DD2"/>
    <w:rsid w:val="007252FB"/>
    <w:rsid w:val="00725D26"/>
    <w:rsid w:val="0072649A"/>
    <w:rsid w:val="007270C4"/>
    <w:rsid w:val="0072712E"/>
    <w:rsid w:val="00727A08"/>
    <w:rsid w:val="00727CEF"/>
    <w:rsid w:val="00727F26"/>
    <w:rsid w:val="00730551"/>
    <w:rsid w:val="00730F5E"/>
    <w:rsid w:val="00731526"/>
    <w:rsid w:val="00731606"/>
    <w:rsid w:val="00731C05"/>
    <w:rsid w:val="00731D16"/>
    <w:rsid w:val="0073253A"/>
    <w:rsid w:val="0073379D"/>
    <w:rsid w:val="0073382E"/>
    <w:rsid w:val="00733DAF"/>
    <w:rsid w:val="00734524"/>
    <w:rsid w:val="00734570"/>
    <w:rsid w:val="0073460B"/>
    <w:rsid w:val="0073488B"/>
    <w:rsid w:val="00734A24"/>
    <w:rsid w:val="00734F50"/>
    <w:rsid w:val="00734F69"/>
    <w:rsid w:val="00735328"/>
    <w:rsid w:val="0073616F"/>
    <w:rsid w:val="007366C2"/>
    <w:rsid w:val="00736C20"/>
    <w:rsid w:val="00737AE2"/>
    <w:rsid w:val="00740047"/>
    <w:rsid w:val="00740598"/>
    <w:rsid w:val="00740BFD"/>
    <w:rsid w:val="00740DF5"/>
    <w:rsid w:val="00740FD3"/>
    <w:rsid w:val="00742165"/>
    <w:rsid w:val="00742868"/>
    <w:rsid w:val="00742A7F"/>
    <w:rsid w:val="00742B61"/>
    <w:rsid w:val="007432B6"/>
    <w:rsid w:val="00743ED8"/>
    <w:rsid w:val="00744358"/>
    <w:rsid w:val="007459B3"/>
    <w:rsid w:val="00745C17"/>
    <w:rsid w:val="00746684"/>
    <w:rsid w:val="007502A9"/>
    <w:rsid w:val="007510F3"/>
    <w:rsid w:val="0075218E"/>
    <w:rsid w:val="0075241F"/>
    <w:rsid w:val="00753C8F"/>
    <w:rsid w:val="00753DFB"/>
    <w:rsid w:val="00754579"/>
    <w:rsid w:val="0075462D"/>
    <w:rsid w:val="007566CE"/>
    <w:rsid w:val="007568FF"/>
    <w:rsid w:val="00757110"/>
    <w:rsid w:val="00757167"/>
    <w:rsid w:val="00757445"/>
    <w:rsid w:val="0075746B"/>
    <w:rsid w:val="00760415"/>
    <w:rsid w:val="00760CAA"/>
    <w:rsid w:val="00761315"/>
    <w:rsid w:val="007629A6"/>
    <w:rsid w:val="00762A8E"/>
    <w:rsid w:val="007631BA"/>
    <w:rsid w:val="00763BA8"/>
    <w:rsid w:val="00763BFC"/>
    <w:rsid w:val="00764BDF"/>
    <w:rsid w:val="007653FA"/>
    <w:rsid w:val="00765752"/>
    <w:rsid w:val="00770B03"/>
    <w:rsid w:val="00770F3B"/>
    <w:rsid w:val="0077170A"/>
    <w:rsid w:val="0077193D"/>
    <w:rsid w:val="00771F08"/>
    <w:rsid w:val="007721B9"/>
    <w:rsid w:val="007731C8"/>
    <w:rsid w:val="00774AA4"/>
    <w:rsid w:val="007752CC"/>
    <w:rsid w:val="007754C9"/>
    <w:rsid w:val="0077626E"/>
    <w:rsid w:val="0077678F"/>
    <w:rsid w:val="00777330"/>
    <w:rsid w:val="00777429"/>
    <w:rsid w:val="007805BE"/>
    <w:rsid w:val="00780CB7"/>
    <w:rsid w:val="00780D05"/>
    <w:rsid w:val="00781752"/>
    <w:rsid w:val="00781981"/>
    <w:rsid w:val="00781FD1"/>
    <w:rsid w:val="0078286F"/>
    <w:rsid w:val="00782C15"/>
    <w:rsid w:val="007834A6"/>
    <w:rsid w:val="0078370B"/>
    <w:rsid w:val="00783778"/>
    <w:rsid w:val="00783E60"/>
    <w:rsid w:val="00784EE0"/>
    <w:rsid w:val="00784FDB"/>
    <w:rsid w:val="00786607"/>
    <w:rsid w:val="00786D27"/>
    <w:rsid w:val="00787E9F"/>
    <w:rsid w:val="00787FCA"/>
    <w:rsid w:val="00790051"/>
    <w:rsid w:val="007924DD"/>
    <w:rsid w:val="00793556"/>
    <w:rsid w:val="00793B6F"/>
    <w:rsid w:val="00793EBE"/>
    <w:rsid w:val="007941B9"/>
    <w:rsid w:val="007950C3"/>
    <w:rsid w:val="00797848"/>
    <w:rsid w:val="00797A6D"/>
    <w:rsid w:val="00797FFB"/>
    <w:rsid w:val="007A01A0"/>
    <w:rsid w:val="007A0FEF"/>
    <w:rsid w:val="007A11FE"/>
    <w:rsid w:val="007A1F20"/>
    <w:rsid w:val="007A2FBD"/>
    <w:rsid w:val="007A388F"/>
    <w:rsid w:val="007A3CC1"/>
    <w:rsid w:val="007A4BDD"/>
    <w:rsid w:val="007A4FF7"/>
    <w:rsid w:val="007A552D"/>
    <w:rsid w:val="007A5CBD"/>
    <w:rsid w:val="007A61EF"/>
    <w:rsid w:val="007A6501"/>
    <w:rsid w:val="007A67EA"/>
    <w:rsid w:val="007A6CD6"/>
    <w:rsid w:val="007A6D8F"/>
    <w:rsid w:val="007A6FEF"/>
    <w:rsid w:val="007A77D3"/>
    <w:rsid w:val="007A7899"/>
    <w:rsid w:val="007A7C1C"/>
    <w:rsid w:val="007A7E58"/>
    <w:rsid w:val="007B008B"/>
    <w:rsid w:val="007B0A3A"/>
    <w:rsid w:val="007B0A70"/>
    <w:rsid w:val="007B1117"/>
    <w:rsid w:val="007B14D4"/>
    <w:rsid w:val="007B1EA7"/>
    <w:rsid w:val="007B24FC"/>
    <w:rsid w:val="007B25E2"/>
    <w:rsid w:val="007B33F9"/>
    <w:rsid w:val="007B36E1"/>
    <w:rsid w:val="007B3988"/>
    <w:rsid w:val="007B3BD6"/>
    <w:rsid w:val="007B3D1D"/>
    <w:rsid w:val="007B418C"/>
    <w:rsid w:val="007B4778"/>
    <w:rsid w:val="007B4811"/>
    <w:rsid w:val="007B4822"/>
    <w:rsid w:val="007B545A"/>
    <w:rsid w:val="007B5778"/>
    <w:rsid w:val="007B6659"/>
    <w:rsid w:val="007B6A0D"/>
    <w:rsid w:val="007B6E33"/>
    <w:rsid w:val="007B7A06"/>
    <w:rsid w:val="007C02EB"/>
    <w:rsid w:val="007C050B"/>
    <w:rsid w:val="007C2467"/>
    <w:rsid w:val="007C2A67"/>
    <w:rsid w:val="007C2C46"/>
    <w:rsid w:val="007C32FC"/>
    <w:rsid w:val="007C3764"/>
    <w:rsid w:val="007C3F2E"/>
    <w:rsid w:val="007C47EC"/>
    <w:rsid w:val="007C71F5"/>
    <w:rsid w:val="007C7A8E"/>
    <w:rsid w:val="007C7F60"/>
    <w:rsid w:val="007D0824"/>
    <w:rsid w:val="007D0973"/>
    <w:rsid w:val="007D2A9D"/>
    <w:rsid w:val="007D3276"/>
    <w:rsid w:val="007D51B0"/>
    <w:rsid w:val="007D536A"/>
    <w:rsid w:val="007D55DD"/>
    <w:rsid w:val="007D6673"/>
    <w:rsid w:val="007D674C"/>
    <w:rsid w:val="007D74B1"/>
    <w:rsid w:val="007E08D1"/>
    <w:rsid w:val="007E0920"/>
    <w:rsid w:val="007E0F05"/>
    <w:rsid w:val="007E19E7"/>
    <w:rsid w:val="007E1E34"/>
    <w:rsid w:val="007E2F8A"/>
    <w:rsid w:val="007E308F"/>
    <w:rsid w:val="007E32ED"/>
    <w:rsid w:val="007E4348"/>
    <w:rsid w:val="007E4C15"/>
    <w:rsid w:val="007E559B"/>
    <w:rsid w:val="007E55C1"/>
    <w:rsid w:val="007E5A89"/>
    <w:rsid w:val="007E6205"/>
    <w:rsid w:val="007E7215"/>
    <w:rsid w:val="007E7E22"/>
    <w:rsid w:val="007F0340"/>
    <w:rsid w:val="007F099D"/>
    <w:rsid w:val="007F0D55"/>
    <w:rsid w:val="007F0FD0"/>
    <w:rsid w:val="007F1332"/>
    <w:rsid w:val="007F140B"/>
    <w:rsid w:val="007F14FF"/>
    <w:rsid w:val="007F19D6"/>
    <w:rsid w:val="007F2AE7"/>
    <w:rsid w:val="007F3757"/>
    <w:rsid w:val="007F3852"/>
    <w:rsid w:val="007F42EE"/>
    <w:rsid w:val="007F5B08"/>
    <w:rsid w:val="007F5EE7"/>
    <w:rsid w:val="007F5F9E"/>
    <w:rsid w:val="007F6026"/>
    <w:rsid w:val="007F6154"/>
    <w:rsid w:val="007F6C06"/>
    <w:rsid w:val="007F6F19"/>
    <w:rsid w:val="007F7187"/>
    <w:rsid w:val="007F71C3"/>
    <w:rsid w:val="007F7C9A"/>
    <w:rsid w:val="008009B9"/>
    <w:rsid w:val="00801013"/>
    <w:rsid w:val="00801696"/>
    <w:rsid w:val="00801F4A"/>
    <w:rsid w:val="0080285D"/>
    <w:rsid w:val="008031FE"/>
    <w:rsid w:val="0080333C"/>
    <w:rsid w:val="0080369C"/>
    <w:rsid w:val="00803877"/>
    <w:rsid w:val="008055F5"/>
    <w:rsid w:val="00805934"/>
    <w:rsid w:val="0080675E"/>
    <w:rsid w:val="0080694A"/>
    <w:rsid w:val="008069EF"/>
    <w:rsid w:val="00807E7E"/>
    <w:rsid w:val="0081005F"/>
    <w:rsid w:val="008101F7"/>
    <w:rsid w:val="00812931"/>
    <w:rsid w:val="00813253"/>
    <w:rsid w:val="008134BB"/>
    <w:rsid w:val="00814E34"/>
    <w:rsid w:val="008155F0"/>
    <w:rsid w:val="00815AC5"/>
    <w:rsid w:val="00815C4A"/>
    <w:rsid w:val="00817A95"/>
    <w:rsid w:val="00817B50"/>
    <w:rsid w:val="00817FEC"/>
    <w:rsid w:val="00820677"/>
    <w:rsid w:val="00820A54"/>
    <w:rsid w:val="00820DDC"/>
    <w:rsid w:val="00820F28"/>
    <w:rsid w:val="00821199"/>
    <w:rsid w:val="008211F0"/>
    <w:rsid w:val="00821F2C"/>
    <w:rsid w:val="00822130"/>
    <w:rsid w:val="00822439"/>
    <w:rsid w:val="00822CA4"/>
    <w:rsid w:val="00822D7E"/>
    <w:rsid w:val="0082345A"/>
    <w:rsid w:val="008243B2"/>
    <w:rsid w:val="008243EF"/>
    <w:rsid w:val="00824742"/>
    <w:rsid w:val="00824DD5"/>
    <w:rsid w:val="00824FD4"/>
    <w:rsid w:val="00825303"/>
    <w:rsid w:val="00825593"/>
    <w:rsid w:val="00825EF5"/>
    <w:rsid w:val="0082637A"/>
    <w:rsid w:val="00826D61"/>
    <w:rsid w:val="00827934"/>
    <w:rsid w:val="00827BB1"/>
    <w:rsid w:val="00830DAB"/>
    <w:rsid w:val="00830E91"/>
    <w:rsid w:val="00830F43"/>
    <w:rsid w:val="00831FAC"/>
    <w:rsid w:val="00832069"/>
    <w:rsid w:val="008327D7"/>
    <w:rsid w:val="008330F6"/>
    <w:rsid w:val="00834298"/>
    <w:rsid w:val="00835185"/>
    <w:rsid w:val="00835290"/>
    <w:rsid w:val="00835D6B"/>
    <w:rsid w:val="00835DD6"/>
    <w:rsid w:val="008365FB"/>
    <w:rsid w:val="008369AF"/>
    <w:rsid w:val="00836CAF"/>
    <w:rsid w:val="00837FDF"/>
    <w:rsid w:val="008405A6"/>
    <w:rsid w:val="008409A2"/>
    <w:rsid w:val="00840CE8"/>
    <w:rsid w:val="0084120E"/>
    <w:rsid w:val="008415B2"/>
    <w:rsid w:val="008429E7"/>
    <w:rsid w:val="00843846"/>
    <w:rsid w:val="0084390B"/>
    <w:rsid w:val="00843D1D"/>
    <w:rsid w:val="00843D56"/>
    <w:rsid w:val="0084472C"/>
    <w:rsid w:val="00845443"/>
    <w:rsid w:val="00845DD1"/>
    <w:rsid w:val="00845E5E"/>
    <w:rsid w:val="008473B6"/>
    <w:rsid w:val="00850017"/>
    <w:rsid w:val="00850DEB"/>
    <w:rsid w:val="00851910"/>
    <w:rsid w:val="00853ADC"/>
    <w:rsid w:val="00855C9E"/>
    <w:rsid w:val="00856229"/>
    <w:rsid w:val="00856939"/>
    <w:rsid w:val="008570C7"/>
    <w:rsid w:val="00857AF9"/>
    <w:rsid w:val="00857D9B"/>
    <w:rsid w:val="00860573"/>
    <w:rsid w:val="0086097B"/>
    <w:rsid w:val="008612DF"/>
    <w:rsid w:val="00861926"/>
    <w:rsid w:val="00861AC1"/>
    <w:rsid w:val="00861C9A"/>
    <w:rsid w:val="00862AC5"/>
    <w:rsid w:val="00862F64"/>
    <w:rsid w:val="00863257"/>
    <w:rsid w:val="00863C04"/>
    <w:rsid w:val="008648FE"/>
    <w:rsid w:val="00864BCE"/>
    <w:rsid w:val="00864EC6"/>
    <w:rsid w:val="00865CF6"/>
    <w:rsid w:val="00866EBD"/>
    <w:rsid w:val="00870303"/>
    <w:rsid w:val="008703BF"/>
    <w:rsid w:val="00870528"/>
    <w:rsid w:val="008706F9"/>
    <w:rsid w:val="00870FC9"/>
    <w:rsid w:val="00871951"/>
    <w:rsid w:val="00872124"/>
    <w:rsid w:val="00872169"/>
    <w:rsid w:val="0087225A"/>
    <w:rsid w:val="00872AE3"/>
    <w:rsid w:val="00872C29"/>
    <w:rsid w:val="00872E70"/>
    <w:rsid w:val="0087350F"/>
    <w:rsid w:val="00875693"/>
    <w:rsid w:val="00875FDB"/>
    <w:rsid w:val="0087610D"/>
    <w:rsid w:val="00877029"/>
    <w:rsid w:val="008772DC"/>
    <w:rsid w:val="008776B4"/>
    <w:rsid w:val="00880481"/>
    <w:rsid w:val="00881A04"/>
    <w:rsid w:val="00881AA4"/>
    <w:rsid w:val="00881C00"/>
    <w:rsid w:val="0088253B"/>
    <w:rsid w:val="00882B59"/>
    <w:rsid w:val="00883035"/>
    <w:rsid w:val="008830F5"/>
    <w:rsid w:val="0088329A"/>
    <w:rsid w:val="00883546"/>
    <w:rsid w:val="00883831"/>
    <w:rsid w:val="00883B6A"/>
    <w:rsid w:val="00883F2C"/>
    <w:rsid w:val="008845D4"/>
    <w:rsid w:val="0088476E"/>
    <w:rsid w:val="008864A7"/>
    <w:rsid w:val="008870EE"/>
    <w:rsid w:val="008875E0"/>
    <w:rsid w:val="008876A5"/>
    <w:rsid w:val="00890191"/>
    <w:rsid w:val="00891255"/>
    <w:rsid w:val="00891833"/>
    <w:rsid w:val="00891CAC"/>
    <w:rsid w:val="0089208F"/>
    <w:rsid w:val="008921C0"/>
    <w:rsid w:val="00892713"/>
    <w:rsid w:val="00892C45"/>
    <w:rsid w:val="00893094"/>
    <w:rsid w:val="0089325B"/>
    <w:rsid w:val="008935C4"/>
    <w:rsid w:val="008936B7"/>
    <w:rsid w:val="00894BB6"/>
    <w:rsid w:val="00896195"/>
    <w:rsid w:val="0089655E"/>
    <w:rsid w:val="00896B5E"/>
    <w:rsid w:val="00897A0A"/>
    <w:rsid w:val="00897C90"/>
    <w:rsid w:val="00897D77"/>
    <w:rsid w:val="00897F7D"/>
    <w:rsid w:val="008A02F8"/>
    <w:rsid w:val="008A03EE"/>
    <w:rsid w:val="008A0543"/>
    <w:rsid w:val="008A0ABF"/>
    <w:rsid w:val="008A1094"/>
    <w:rsid w:val="008A1871"/>
    <w:rsid w:val="008A2011"/>
    <w:rsid w:val="008A214D"/>
    <w:rsid w:val="008A22B3"/>
    <w:rsid w:val="008A26DA"/>
    <w:rsid w:val="008A2BE6"/>
    <w:rsid w:val="008A2C1B"/>
    <w:rsid w:val="008A3575"/>
    <w:rsid w:val="008A371C"/>
    <w:rsid w:val="008A5837"/>
    <w:rsid w:val="008A745E"/>
    <w:rsid w:val="008A7E0C"/>
    <w:rsid w:val="008A7FA8"/>
    <w:rsid w:val="008B09A8"/>
    <w:rsid w:val="008B12B8"/>
    <w:rsid w:val="008B1704"/>
    <w:rsid w:val="008B1991"/>
    <w:rsid w:val="008B2E01"/>
    <w:rsid w:val="008B32E8"/>
    <w:rsid w:val="008B4F35"/>
    <w:rsid w:val="008B5254"/>
    <w:rsid w:val="008B545C"/>
    <w:rsid w:val="008B5B95"/>
    <w:rsid w:val="008B6210"/>
    <w:rsid w:val="008B656A"/>
    <w:rsid w:val="008B6D62"/>
    <w:rsid w:val="008B7316"/>
    <w:rsid w:val="008B781D"/>
    <w:rsid w:val="008C1ACD"/>
    <w:rsid w:val="008C1FE9"/>
    <w:rsid w:val="008C2B4A"/>
    <w:rsid w:val="008C2FAA"/>
    <w:rsid w:val="008C4883"/>
    <w:rsid w:val="008C50C3"/>
    <w:rsid w:val="008C5FA5"/>
    <w:rsid w:val="008C606A"/>
    <w:rsid w:val="008C6E09"/>
    <w:rsid w:val="008C7351"/>
    <w:rsid w:val="008D07A2"/>
    <w:rsid w:val="008D0A4B"/>
    <w:rsid w:val="008D0BD0"/>
    <w:rsid w:val="008D10B1"/>
    <w:rsid w:val="008D1F80"/>
    <w:rsid w:val="008D239D"/>
    <w:rsid w:val="008D30D6"/>
    <w:rsid w:val="008D37C9"/>
    <w:rsid w:val="008D3CA0"/>
    <w:rsid w:val="008D3F05"/>
    <w:rsid w:val="008D4275"/>
    <w:rsid w:val="008D49A7"/>
    <w:rsid w:val="008D4F50"/>
    <w:rsid w:val="008D641E"/>
    <w:rsid w:val="008D6571"/>
    <w:rsid w:val="008D6604"/>
    <w:rsid w:val="008D7645"/>
    <w:rsid w:val="008E0BAC"/>
    <w:rsid w:val="008E166F"/>
    <w:rsid w:val="008E18DD"/>
    <w:rsid w:val="008E2B69"/>
    <w:rsid w:val="008E2DB7"/>
    <w:rsid w:val="008E321E"/>
    <w:rsid w:val="008E39A3"/>
    <w:rsid w:val="008E3BF5"/>
    <w:rsid w:val="008E3ECA"/>
    <w:rsid w:val="008E4423"/>
    <w:rsid w:val="008E463D"/>
    <w:rsid w:val="008E4658"/>
    <w:rsid w:val="008E47ED"/>
    <w:rsid w:val="008E5564"/>
    <w:rsid w:val="008E5A86"/>
    <w:rsid w:val="008E697A"/>
    <w:rsid w:val="008E697D"/>
    <w:rsid w:val="008E69FB"/>
    <w:rsid w:val="008E776F"/>
    <w:rsid w:val="008F08CB"/>
    <w:rsid w:val="008F0AD4"/>
    <w:rsid w:val="008F0D12"/>
    <w:rsid w:val="008F26AD"/>
    <w:rsid w:val="008F277C"/>
    <w:rsid w:val="008F29DC"/>
    <w:rsid w:val="008F2E36"/>
    <w:rsid w:val="008F3DA6"/>
    <w:rsid w:val="008F4A99"/>
    <w:rsid w:val="008F62A7"/>
    <w:rsid w:val="008F65E2"/>
    <w:rsid w:val="008F6D7B"/>
    <w:rsid w:val="008F7568"/>
    <w:rsid w:val="009002A2"/>
    <w:rsid w:val="009009B4"/>
    <w:rsid w:val="0090117E"/>
    <w:rsid w:val="0090150A"/>
    <w:rsid w:val="00901874"/>
    <w:rsid w:val="00903AD2"/>
    <w:rsid w:val="00903CE6"/>
    <w:rsid w:val="00906B56"/>
    <w:rsid w:val="00907572"/>
    <w:rsid w:val="009105D4"/>
    <w:rsid w:val="009117CA"/>
    <w:rsid w:val="009117D4"/>
    <w:rsid w:val="00911C68"/>
    <w:rsid w:val="0091212D"/>
    <w:rsid w:val="00912294"/>
    <w:rsid w:val="009130E3"/>
    <w:rsid w:val="0091462E"/>
    <w:rsid w:val="009148EE"/>
    <w:rsid w:val="00914B74"/>
    <w:rsid w:val="00915667"/>
    <w:rsid w:val="00915868"/>
    <w:rsid w:val="0091586C"/>
    <w:rsid w:val="009160F0"/>
    <w:rsid w:val="0091641C"/>
    <w:rsid w:val="00916D02"/>
    <w:rsid w:val="00916E50"/>
    <w:rsid w:val="009210FC"/>
    <w:rsid w:val="0092116C"/>
    <w:rsid w:val="009215E6"/>
    <w:rsid w:val="00921ED5"/>
    <w:rsid w:val="0092303F"/>
    <w:rsid w:val="009230C1"/>
    <w:rsid w:val="00923206"/>
    <w:rsid w:val="00924702"/>
    <w:rsid w:val="00925E7E"/>
    <w:rsid w:val="009264E9"/>
    <w:rsid w:val="00926805"/>
    <w:rsid w:val="00926983"/>
    <w:rsid w:val="009308A0"/>
    <w:rsid w:val="00930A0A"/>
    <w:rsid w:val="00930D74"/>
    <w:rsid w:val="00930DC1"/>
    <w:rsid w:val="00931582"/>
    <w:rsid w:val="009325FE"/>
    <w:rsid w:val="00932E67"/>
    <w:rsid w:val="009331B0"/>
    <w:rsid w:val="009334F5"/>
    <w:rsid w:val="00933932"/>
    <w:rsid w:val="0093404A"/>
    <w:rsid w:val="009347C5"/>
    <w:rsid w:val="00934807"/>
    <w:rsid w:val="009348C6"/>
    <w:rsid w:val="00934DAF"/>
    <w:rsid w:val="0093510C"/>
    <w:rsid w:val="00935162"/>
    <w:rsid w:val="00935E4F"/>
    <w:rsid w:val="00937A7B"/>
    <w:rsid w:val="009405EF"/>
    <w:rsid w:val="00940618"/>
    <w:rsid w:val="0094118E"/>
    <w:rsid w:val="009418FA"/>
    <w:rsid w:val="00941F7F"/>
    <w:rsid w:val="0094200A"/>
    <w:rsid w:val="00942136"/>
    <w:rsid w:val="0094219E"/>
    <w:rsid w:val="009421CD"/>
    <w:rsid w:val="009425AA"/>
    <w:rsid w:val="009427F3"/>
    <w:rsid w:val="009436BD"/>
    <w:rsid w:val="00943F1E"/>
    <w:rsid w:val="0094415F"/>
    <w:rsid w:val="0094426F"/>
    <w:rsid w:val="00945964"/>
    <w:rsid w:val="00946E43"/>
    <w:rsid w:val="00947C1B"/>
    <w:rsid w:val="009503D4"/>
    <w:rsid w:val="009507BD"/>
    <w:rsid w:val="00951355"/>
    <w:rsid w:val="009518BC"/>
    <w:rsid w:val="009535C0"/>
    <w:rsid w:val="00953D68"/>
    <w:rsid w:val="00955132"/>
    <w:rsid w:val="00955EED"/>
    <w:rsid w:val="009564F7"/>
    <w:rsid w:val="00956B84"/>
    <w:rsid w:val="0095716D"/>
    <w:rsid w:val="00960632"/>
    <w:rsid w:val="009615A5"/>
    <w:rsid w:val="009617E5"/>
    <w:rsid w:val="0096275A"/>
    <w:rsid w:val="00963409"/>
    <w:rsid w:val="00963639"/>
    <w:rsid w:val="009645E8"/>
    <w:rsid w:val="0096500D"/>
    <w:rsid w:val="0096515C"/>
    <w:rsid w:val="00965725"/>
    <w:rsid w:val="009659F5"/>
    <w:rsid w:val="009661A8"/>
    <w:rsid w:val="0096664A"/>
    <w:rsid w:val="00966AE0"/>
    <w:rsid w:val="00967163"/>
    <w:rsid w:val="00967418"/>
    <w:rsid w:val="0096747B"/>
    <w:rsid w:val="009678B0"/>
    <w:rsid w:val="00967B51"/>
    <w:rsid w:val="00970241"/>
    <w:rsid w:val="0097024C"/>
    <w:rsid w:val="00970BD0"/>
    <w:rsid w:val="00970F37"/>
    <w:rsid w:val="00971236"/>
    <w:rsid w:val="00971642"/>
    <w:rsid w:val="00971708"/>
    <w:rsid w:val="00971961"/>
    <w:rsid w:val="00971BCC"/>
    <w:rsid w:val="00971C1F"/>
    <w:rsid w:val="00972804"/>
    <w:rsid w:val="009731EA"/>
    <w:rsid w:val="009733DE"/>
    <w:rsid w:val="00973AED"/>
    <w:rsid w:val="00974686"/>
    <w:rsid w:val="00974F7F"/>
    <w:rsid w:val="00975329"/>
    <w:rsid w:val="0097552A"/>
    <w:rsid w:val="00975C0C"/>
    <w:rsid w:val="009773C8"/>
    <w:rsid w:val="009777A9"/>
    <w:rsid w:val="009803E6"/>
    <w:rsid w:val="00980711"/>
    <w:rsid w:val="00981748"/>
    <w:rsid w:val="00981D90"/>
    <w:rsid w:val="009820DB"/>
    <w:rsid w:val="00983287"/>
    <w:rsid w:val="00983EEE"/>
    <w:rsid w:val="00983F77"/>
    <w:rsid w:val="00984223"/>
    <w:rsid w:val="00984BB4"/>
    <w:rsid w:val="00984ED3"/>
    <w:rsid w:val="00984EEC"/>
    <w:rsid w:val="0098535F"/>
    <w:rsid w:val="009856B5"/>
    <w:rsid w:val="00985744"/>
    <w:rsid w:val="00985F4E"/>
    <w:rsid w:val="009865B4"/>
    <w:rsid w:val="0098662D"/>
    <w:rsid w:val="00986D30"/>
    <w:rsid w:val="00990BE8"/>
    <w:rsid w:val="009910DF"/>
    <w:rsid w:val="0099333E"/>
    <w:rsid w:val="0099334B"/>
    <w:rsid w:val="009938B9"/>
    <w:rsid w:val="00994C17"/>
    <w:rsid w:val="009955EC"/>
    <w:rsid w:val="00995B45"/>
    <w:rsid w:val="00995B4D"/>
    <w:rsid w:val="00995D32"/>
    <w:rsid w:val="0099687D"/>
    <w:rsid w:val="00996D09"/>
    <w:rsid w:val="0099752D"/>
    <w:rsid w:val="00997954"/>
    <w:rsid w:val="00997ED1"/>
    <w:rsid w:val="009A0713"/>
    <w:rsid w:val="009A09BE"/>
    <w:rsid w:val="009A11EC"/>
    <w:rsid w:val="009A15AA"/>
    <w:rsid w:val="009A179C"/>
    <w:rsid w:val="009A1C11"/>
    <w:rsid w:val="009A44EC"/>
    <w:rsid w:val="009A48F5"/>
    <w:rsid w:val="009A5B1B"/>
    <w:rsid w:val="009A5F44"/>
    <w:rsid w:val="009A749B"/>
    <w:rsid w:val="009A75A3"/>
    <w:rsid w:val="009A783B"/>
    <w:rsid w:val="009B0020"/>
    <w:rsid w:val="009B0932"/>
    <w:rsid w:val="009B1DE0"/>
    <w:rsid w:val="009B2123"/>
    <w:rsid w:val="009B2C43"/>
    <w:rsid w:val="009B3959"/>
    <w:rsid w:val="009B40ED"/>
    <w:rsid w:val="009B4324"/>
    <w:rsid w:val="009B4F3C"/>
    <w:rsid w:val="009B5F44"/>
    <w:rsid w:val="009B61E6"/>
    <w:rsid w:val="009B6AD8"/>
    <w:rsid w:val="009B6D59"/>
    <w:rsid w:val="009B7225"/>
    <w:rsid w:val="009C1796"/>
    <w:rsid w:val="009C2357"/>
    <w:rsid w:val="009C2494"/>
    <w:rsid w:val="009C24DB"/>
    <w:rsid w:val="009C2D4C"/>
    <w:rsid w:val="009C3D76"/>
    <w:rsid w:val="009C4558"/>
    <w:rsid w:val="009C4E11"/>
    <w:rsid w:val="009C52E0"/>
    <w:rsid w:val="009C5F1B"/>
    <w:rsid w:val="009C5FC1"/>
    <w:rsid w:val="009C6CF2"/>
    <w:rsid w:val="009C6D7E"/>
    <w:rsid w:val="009C7073"/>
    <w:rsid w:val="009C722B"/>
    <w:rsid w:val="009C7ED3"/>
    <w:rsid w:val="009C7F5E"/>
    <w:rsid w:val="009D1532"/>
    <w:rsid w:val="009D17A0"/>
    <w:rsid w:val="009D1974"/>
    <w:rsid w:val="009D1C3C"/>
    <w:rsid w:val="009D1FA7"/>
    <w:rsid w:val="009D2802"/>
    <w:rsid w:val="009D2BF6"/>
    <w:rsid w:val="009D40F1"/>
    <w:rsid w:val="009D4147"/>
    <w:rsid w:val="009D4411"/>
    <w:rsid w:val="009D48C2"/>
    <w:rsid w:val="009D49D7"/>
    <w:rsid w:val="009D6312"/>
    <w:rsid w:val="009D67B0"/>
    <w:rsid w:val="009D7DFC"/>
    <w:rsid w:val="009E0B33"/>
    <w:rsid w:val="009E108C"/>
    <w:rsid w:val="009E126E"/>
    <w:rsid w:val="009E1A7E"/>
    <w:rsid w:val="009E1AB4"/>
    <w:rsid w:val="009E1C5F"/>
    <w:rsid w:val="009E2369"/>
    <w:rsid w:val="009E26A8"/>
    <w:rsid w:val="009E2F5E"/>
    <w:rsid w:val="009E43A8"/>
    <w:rsid w:val="009E4B03"/>
    <w:rsid w:val="009E57C4"/>
    <w:rsid w:val="009E60DA"/>
    <w:rsid w:val="009E6645"/>
    <w:rsid w:val="009E6886"/>
    <w:rsid w:val="009E7127"/>
    <w:rsid w:val="009E75AD"/>
    <w:rsid w:val="009E77D8"/>
    <w:rsid w:val="009F0522"/>
    <w:rsid w:val="009F10B5"/>
    <w:rsid w:val="009F1659"/>
    <w:rsid w:val="009F18D3"/>
    <w:rsid w:val="009F1A9D"/>
    <w:rsid w:val="009F23FE"/>
    <w:rsid w:val="009F26F6"/>
    <w:rsid w:val="009F31A1"/>
    <w:rsid w:val="009F42C9"/>
    <w:rsid w:val="009F538E"/>
    <w:rsid w:val="009F55AB"/>
    <w:rsid w:val="009F5A61"/>
    <w:rsid w:val="009F5DE8"/>
    <w:rsid w:val="009F6612"/>
    <w:rsid w:val="009F67AC"/>
    <w:rsid w:val="009F6A78"/>
    <w:rsid w:val="009F724E"/>
    <w:rsid w:val="009F7EEC"/>
    <w:rsid w:val="00A00726"/>
    <w:rsid w:val="00A00B17"/>
    <w:rsid w:val="00A01232"/>
    <w:rsid w:val="00A018DC"/>
    <w:rsid w:val="00A01AE9"/>
    <w:rsid w:val="00A02053"/>
    <w:rsid w:val="00A02543"/>
    <w:rsid w:val="00A02860"/>
    <w:rsid w:val="00A039C5"/>
    <w:rsid w:val="00A03DB7"/>
    <w:rsid w:val="00A04A7E"/>
    <w:rsid w:val="00A05CCA"/>
    <w:rsid w:val="00A05FF3"/>
    <w:rsid w:val="00A062E1"/>
    <w:rsid w:val="00A068F1"/>
    <w:rsid w:val="00A06A14"/>
    <w:rsid w:val="00A06DC7"/>
    <w:rsid w:val="00A07078"/>
    <w:rsid w:val="00A07843"/>
    <w:rsid w:val="00A10DCF"/>
    <w:rsid w:val="00A11969"/>
    <w:rsid w:val="00A11C48"/>
    <w:rsid w:val="00A123B9"/>
    <w:rsid w:val="00A1244D"/>
    <w:rsid w:val="00A12753"/>
    <w:rsid w:val="00A13336"/>
    <w:rsid w:val="00A13644"/>
    <w:rsid w:val="00A13B01"/>
    <w:rsid w:val="00A13BE1"/>
    <w:rsid w:val="00A141D8"/>
    <w:rsid w:val="00A146D9"/>
    <w:rsid w:val="00A14BA3"/>
    <w:rsid w:val="00A15920"/>
    <w:rsid w:val="00A160A4"/>
    <w:rsid w:val="00A16338"/>
    <w:rsid w:val="00A1636E"/>
    <w:rsid w:val="00A16D83"/>
    <w:rsid w:val="00A203F5"/>
    <w:rsid w:val="00A2055D"/>
    <w:rsid w:val="00A229B7"/>
    <w:rsid w:val="00A22D1A"/>
    <w:rsid w:val="00A2331D"/>
    <w:rsid w:val="00A2332E"/>
    <w:rsid w:val="00A23D32"/>
    <w:rsid w:val="00A23FDB"/>
    <w:rsid w:val="00A24F7A"/>
    <w:rsid w:val="00A26918"/>
    <w:rsid w:val="00A27003"/>
    <w:rsid w:val="00A2764E"/>
    <w:rsid w:val="00A279A5"/>
    <w:rsid w:val="00A27C06"/>
    <w:rsid w:val="00A300C5"/>
    <w:rsid w:val="00A30AC6"/>
    <w:rsid w:val="00A3144D"/>
    <w:rsid w:val="00A3177A"/>
    <w:rsid w:val="00A32121"/>
    <w:rsid w:val="00A32974"/>
    <w:rsid w:val="00A32AAB"/>
    <w:rsid w:val="00A32D7F"/>
    <w:rsid w:val="00A3308C"/>
    <w:rsid w:val="00A33D15"/>
    <w:rsid w:val="00A34EAE"/>
    <w:rsid w:val="00A351FF"/>
    <w:rsid w:val="00A355B2"/>
    <w:rsid w:val="00A370D8"/>
    <w:rsid w:val="00A41877"/>
    <w:rsid w:val="00A41E0D"/>
    <w:rsid w:val="00A42631"/>
    <w:rsid w:val="00A44520"/>
    <w:rsid w:val="00A45DF1"/>
    <w:rsid w:val="00A45E62"/>
    <w:rsid w:val="00A47443"/>
    <w:rsid w:val="00A4799E"/>
    <w:rsid w:val="00A5014E"/>
    <w:rsid w:val="00A5036D"/>
    <w:rsid w:val="00A50520"/>
    <w:rsid w:val="00A50E40"/>
    <w:rsid w:val="00A51D64"/>
    <w:rsid w:val="00A51E3A"/>
    <w:rsid w:val="00A51F48"/>
    <w:rsid w:val="00A52BEC"/>
    <w:rsid w:val="00A52D7D"/>
    <w:rsid w:val="00A53100"/>
    <w:rsid w:val="00A53C13"/>
    <w:rsid w:val="00A54027"/>
    <w:rsid w:val="00A54144"/>
    <w:rsid w:val="00A543B1"/>
    <w:rsid w:val="00A549DF"/>
    <w:rsid w:val="00A54AAA"/>
    <w:rsid w:val="00A55A64"/>
    <w:rsid w:val="00A55CCE"/>
    <w:rsid w:val="00A565DF"/>
    <w:rsid w:val="00A56882"/>
    <w:rsid w:val="00A569B6"/>
    <w:rsid w:val="00A5708E"/>
    <w:rsid w:val="00A57B57"/>
    <w:rsid w:val="00A57C52"/>
    <w:rsid w:val="00A60311"/>
    <w:rsid w:val="00A60511"/>
    <w:rsid w:val="00A61E43"/>
    <w:rsid w:val="00A62474"/>
    <w:rsid w:val="00A62598"/>
    <w:rsid w:val="00A6268E"/>
    <w:rsid w:val="00A62886"/>
    <w:rsid w:val="00A632E5"/>
    <w:rsid w:val="00A63550"/>
    <w:rsid w:val="00A63D49"/>
    <w:rsid w:val="00A63ECA"/>
    <w:rsid w:val="00A6481E"/>
    <w:rsid w:val="00A64917"/>
    <w:rsid w:val="00A64C2C"/>
    <w:rsid w:val="00A657C7"/>
    <w:rsid w:val="00A6584E"/>
    <w:rsid w:val="00A66F11"/>
    <w:rsid w:val="00A672FE"/>
    <w:rsid w:val="00A67DDD"/>
    <w:rsid w:val="00A70293"/>
    <w:rsid w:val="00A70EF9"/>
    <w:rsid w:val="00A71ADB"/>
    <w:rsid w:val="00A723AC"/>
    <w:rsid w:val="00A72527"/>
    <w:rsid w:val="00A726BB"/>
    <w:rsid w:val="00A72B79"/>
    <w:rsid w:val="00A72E37"/>
    <w:rsid w:val="00A730E2"/>
    <w:rsid w:val="00A745B7"/>
    <w:rsid w:val="00A7487D"/>
    <w:rsid w:val="00A751E2"/>
    <w:rsid w:val="00A76922"/>
    <w:rsid w:val="00A76A62"/>
    <w:rsid w:val="00A76F51"/>
    <w:rsid w:val="00A77864"/>
    <w:rsid w:val="00A77FBC"/>
    <w:rsid w:val="00A808A7"/>
    <w:rsid w:val="00A80BB8"/>
    <w:rsid w:val="00A81599"/>
    <w:rsid w:val="00A81608"/>
    <w:rsid w:val="00A81CCD"/>
    <w:rsid w:val="00A8212B"/>
    <w:rsid w:val="00A82F09"/>
    <w:rsid w:val="00A8420D"/>
    <w:rsid w:val="00A8436D"/>
    <w:rsid w:val="00A843E6"/>
    <w:rsid w:val="00A84414"/>
    <w:rsid w:val="00A8448E"/>
    <w:rsid w:val="00A845CA"/>
    <w:rsid w:val="00A850DB"/>
    <w:rsid w:val="00A854EA"/>
    <w:rsid w:val="00A8644D"/>
    <w:rsid w:val="00A86884"/>
    <w:rsid w:val="00A87386"/>
    <w:rsid w:val="00A8740B"/>
    <w:rsid w:val="00A87A39"/>
    <w:rsid w:val="00A87A91"/>
    <w:rsid w:val="00A87BE1"/>
    <w:rsid w:val="00A900A9"/>
    <w:rsid w:val="00A90432"/>
    <w:rsid w:val="00A9078B"/>
    <w:rsid w:val="00A90840"/>
    <w:rsid w:val="00A90D72"/>
    <w:rsid w:val="00A915FC"/>
    <w:rsid w:val="00A9194D"/>
    <w:rsid w:val="00A935CC"/>
    <w:rsid w:val="00A938D4"/>
    <w:rsid w:val="00A94A1C"/>
    <w:rsid w:val="00A950BA"/>
    <w:rsid w:val="00A951DD"/>
    <w:rsid w:val="00A95770"/>
    <w:rsid w:val="00A95A04"/>
    <w:rsid w:val="00A95D2B"/>
    <w:rsid w:val="00A963D5"/>
    <w:rsid w:val="00A97042"/>
    <w:rsid w:val="00A97AD8"/>
    <w:rsid w:val="00A97C56"/>
    <w:rsid w:val="00AA0889"/>
    <w:rsid w:val="00AA0D8A"/>
    <w:rsid w:val="00AA0E61"/>
    <w:rsid w:val="00AA12C1"/>
    <w:rsid w:val="00AA1576"/>
    <w:rsid w:val="00AA1754"/>
    <w:rsid w:val="00AA2DBC"/>
    <w:rsid w:val="00AA2E5C"/>
    <w:rsid w:val="00AA2EE0"/>
    <w:rsid w:val="00AA3363"/>
    <w:rsid w:val="00AA355F"/>
    <w:rsid w:val="00AA368A"/>
    <w:rsid w:val="00AA3765"/>
    <w:rsid w:val="00AA480F"/>
    <w:rsid w:val="00AA5D7A"/>
    <w:rsid w:val="00AA6145"/>
    <w:rsid w:val="00AA6574"/>
    <w:rsid w:val="00AA6752"/>
    <w:rsid w:val="00AA7526"/>
    <w:rsid w:val="00AA7586"/>
    <w:rsid w:val="00AA7692"/>
    <w:rsid w:val="00AA7A58"/>
    <w:rsid w:val="00AB1EFC"/>
    <w:rsid w:val="00AB385A"/>
    <w:rsid w:val="00AB4F41"/>
    <w:rsid w:val="00AB66BC"/>
    <w:rsid w:val="00AB6C22"/>
    <w:rsid w:val="00AB73DB"/>
    <w:rsid w:val="00AC000A"/>
    <w:rsid w:val="00AC0AE5"/>
    <w:rsid w:val="00AC1834"/>
    <w:rsid w:val="00AC226D"/>
    <w:rsid w:val="00AC23DD"/>
    <w:rsid w:val="00AC2916"/>
    <w:rsid w:val="00AC2A50"/>
    <w:rsid w:val="00AC2B8D"/>
    <w:rsid w:val="00AC35E5"/>
    <w:rsid w:val="00AC3834"/>
    <w:rsid w:val="00AC505A"/>
    <w:rsid w:val="00AC507C"/>
    <w:rsid w:val="00AC590C"/>
    <w:rsid w:val="00AC62EF"/>
    <w:rsid w:val="00AC6409"/>
    <w:rsid w:val="00AC64EE"/>
    <w:rsid w:val="00AC7AFA"/>
    <w:rsid w:val="00AD0182"/>
    <w:rsid w:val="00AD026B"/>
    <w:rsid w:val="00AD0997"/>
    <w:rsid w:val="00AD110B"/>
    <w:rsid w:val="00AD1AA9"/>
    <w:rsid w:val="00AD1DE9"/>
    <w:rsid w:val="00AD204A"/>
    <w:rsid w:val="00AD2580"/>
    <w:rsid w:val="00AD2C19"/>
    <w:rsid w:val="00AD30FD"/>
    <w:rsid w:val="00AD3765"/>
    <w:rsid w:val="00AD4AAC"/>
    <w:rsid w:val="00AD4F21"/>
    <w:rsid w:val="00AD58EB"/>
    <w:rsid w:val="00AD5B13"/>
    <w:rsid w:val="00AD6144"/>
    <w:rsid w:val="00AD68B6"/>
    <w:rsid w:val="00AD70EF"/>
    <w:rsid w:val="00AE03BC"/>
    <w:rsid w:val="00AE0E07"/>
    <w:rsid w:val="00AE0EC4"/>
    <w:rsid w:val="00AE1267"/>
    <w:rsid w:val="00AE1969"/>
    <w:rsid w:val="00AE1F6A"/>
    <w:rsid w:val="00AE216B"/>
    <w:rsid w:val="00AE28F3"/>
    <w:rsid w:val="00AE37D7"/>
    <w:rsid w:val="00AE5C00"/>
    <w:rsid w:val="00AE6538"/>
    <w:rsid w:val="00AE67F3"/>
    <w:rsid w:val="00AE6CEF"/>
    <w:rsid w:val="00AE6E0C"/>
    <w:rsid w:val="00AE7613"/>
    <w:rsid w:val="00AF023A"/>
    <w:rsid w:val="00AF0395"/>
    <w:rsid w:val="00AF04D4"/>
    <w:rsid w:val="00AF0848"/>
    <w:rsid w:val="00AF1068"/>
    <w:rsid w:val="00AF1BF7"/>
    <w:rsid w:val="00AF4518"/>
    <w:rsid w:val="00AF4E2A"/>
    <w:rsid w:val="00AF5E87"/>
    <w:rsid w:val="00AF5FB9"/>
    <w:rsid w:val="00AF632E"/>
    <w:rsid w:val="00AF689A"/>
    <w:rsid w:val="00AF797D"/>
    <w:rsid w:val="00B009D0"/>
    <w:rsid w:val="00B01451"/>
    <w:rsid w:val="00B01D5C"/>
    <w:rsid w:val="00B03ABA"/>
    <w:rsid w:val="00B03CCD"/>
    <w:rsid w:val="00B03E6C"/>
    <w:rsid w:val="00B040AA"/>
    <w:rsid w:val="00B04C93"/>
    <w:rsid w:val="00B04CD0"/>
    <w:rsid w:val="00B05411"/>
    <w:rsid w:val="00B0544F"/>
    <w:rsid w:val="00B06B72"/>
    <w:rsid w:val="00B07E23"/>
    <w:rsid w:val="00B108DC"/>
    <w:rsid w:val="00B1132A"/>
    <w:rsid w:val="00B13204"/>
    <w:rsid w:val="00B15256"/>
    <w:rsid w:val="00B15936"/>
    <w:rsid w:val="00B15EFF"/>
    <w:rsid w:val="00B166A9"/>
    <w:rsid w:val="00B1675D"/>
    <w:rsid w:val="00B16DF0"/>
    <w:rsid w:val="00B17E02"/>
    <w:rsid w:val="00B17F0E"/>
    <w:rsid w:val="00B21190"/>
    <w:rsid w:val="00B21610"/>
    <w:rsid w:val="00B21915"/>
    <w:rsid w:val="00B21FF9"/>
    <w:rsid w:val="00B220A9"/>
    <w:rsid w:val="00B2251B"/>
    <w:rsid w:val="00B229C0"/>
    <w:rsid w:val="00B22A24"/>
    <w:rsid w:val="00B22D7C"/>
    <w:rsid w:val="00B23408"/>
    <w:rsid w:val="00B234E6"/>
    <w:rsid w:val="00B23943"/>
    <w:rsid w:val="00B24912"/>
    <w:rsid w:val="00B24935"/>
    <w:rsid w:val="00B25013"/>
    <w:rsid w:val="00B2518D"/>
    <w:rsid w:val="00B2551A"/>
    <w:rsid w:val="00B25D18"/>
    <w:rsid w:val="00B27515"/>
    <w:rsid w:val="00B27A96"/>
    <w:rsid w:val="00B27B49"/>
    <w:rsid w:val="00B27BA9"/>
    <w:rsid w:val="00B30DF4"/>
    <w:rsid w:val="00B31942"/>
    <w:rsid w:val="00B3194C"/>
    <w:rsid w:val="00B31D19"/>
    <w:rsid w:val="00B329C5"/>
    <w:rsid w:val="00B33C55"/>
    <w:rsid w:val="00B342BD"/>
    <w:rsid w:val="00B34D84"/>
    <w:rsid w:val="00B35994"/>
    <w:rsid w:val="00B35DB6"/>
    <w:rsid w:val="00B3612E"/>
    <w:rsid w:val="00B368C5"/>
    <w:rsid w:val="00B36CFF"/>
    <w:rsid w:val="00B36D1D"/>
    <w:rsid w:val="00B4072F"/>
    <w:rsid w:val="00B40D00"/>
    <w:rsid w:val="00B40EAF"/>
    <w:rsid w:val="00B411E3"/>
    <w:rsid w:val="00B42C9F"/>
    <w:rsid w:val="00B43EB6"/>
    <w:rsid w:val="00B44374"/>
    <w:rsid w:val="00B443BC"/>
    <w:rsid w:val="00B45441"/>
    <w:rsid w:val="00B45BFD"/>
    <w:rsid w:val="00B461BD"/>
    <w:rsid w:val="00B46824"/>
    <w:rsid w:val="00B46C6A"/>
    <w:rsid w:val="00B47138"/>
    <w:rsid w:val="00B510CB"/>
    <w:rsid w:val="00B51135"/>
    <w:rsid w:val="00B514D4"/>
    <w:rsid w:val="00B5153E"/>
    <w:rsid w:val="00B519A9"/>
    <w:rsid w:val="00B5237C"/>
    <w:rsid w:val="00B52829"/>
    <w:rsid w:val="00B5367F"/>
    <w:rsid w:val="00B544D2"/>
    <w:rsid w:val="00B55521"/>
    <w:rsid w:val="00B55E08"/>
    <w:rsid w:val="00B56512"/>
    <w:rsid w:val="00B57007"/>
    <w:rsid w:val="00B57580"/>
    <w:rsid w:val="00B57DA0"/>
    <w:rsid w:val="00B6082E"/>
    <w:rsid w:val="00B61AC3"/>
    <w:rsid w:val="00B62542"/>
    <w:rsid w:val="00B629B9"/>
    <w:rsid w:val="00B633A5"/>
    <w:rsid w:val="00B63C03"/>
    <w:rsid w:val="00B63CF9"/>
    <w:rsid w:val="00B64C68"/>
    <w:rsid w:val="00B64EFC"/>
    <w:rsid w:val="00B65656"/>
    <w:rsid w:val="00B657E6"/>
    <w:rsid w:val="00B66370"/>
    <w:rsid w:val="00B67531"/>
    <w:rsid w:val="00B675CC"/>
    <w:rsid w:val="00B67975"/>
    <w:rsid w:val="00B7170D"/>
    <w:rsid w:val="00B71BA3"/>
    <w:rsid w:val="00B72195"/>
    <w:rsid w:val="00B72245"/>
    <w:rsid w:val="00B722D5"/>
    <w:rsid w:val="00B72CBC"/>
    <w:rsid w:val="00B72DEB"/>
    <w:rsid w:val="00B73EEF"/>
    <w:rsid w:val="00B74134"/>
    <w:rsid w:val="00B74462"/>
    <w:rsid w:val="00B7456D"/>
    <w:rsid w:val="00B74E18"/>
    <w:rsid w:val="00B74EAF"/>
    <w:rsid w:val="00B75216"/>
    <w:rsid w:val="00B7565C"/>
    <w:rsid w:val="00B756ED"/>
    <w:rsid w:val="00B758A9"/>
    <w:rsid w:val="00B76AB2"/>
    <w:rsid w:val="00B77073"/>
    <w:rsid w:val="00B7729B"/>
    <w:rsid w:val="00B77561"/>
    <w:rsid w:val="00B77A8A"/>
    <w:rsid w:val="00B77B6B"/>
    <w:rsid w:val="00B77C7C"/>
    <w:rsid w:val="00B817EE"/>
    <w:rsid w:val="00B82330"/>
    <w:rsid w:val="00B8290B"/>
    <w:rsid w:val="00B82A6B"/>
    <w:rsid w:val="00B82F13"/>
    <w:rsid w:val="00B83066"/>
    <w:rsid w:val="00B835EC"/>
    <w:rsid w:val="00B83D59"/>
    <w:rsid w:val="00B863BD"/>
    <w:rsid w:val="00B86C67"/>
    <w:rsid w:val="00B87DA7"/>
    <w:rsid w:val="00B90C70"/>
    <w:rsid w:val="00B91049"/>
    <w:rsid w:val="00B910AD"/>
    <w:rsid w:val="00B91B38"/>
    <w:rsid w:val="00B921C1"/>
    <w:rsid w:val="00B92506"/>
    <w:rsid w:val="00B92DC6"/>
    <w:rsid w:val="00B9349C"/>
    <w:rsid w:val="00B936D2"/>
    <w:rsid w:val="00B93948"/>
    <w:rsid w:val="00B940E9"/>
    <w:rsid w:val="00B958AF"/>
    <w:rsid w:val="00B960CF"/>
    <w:rsid w:val="00B96BEE"/>
    <w:rsid w:val="00BA0FA9"/>
    <w:rsid w:val="00BA19DF"/>
    <w:rsid w:val="00BA1C73"/>
    <w:rsid w:val="00BA206A"/>
    <w:rsid w:val="00BA219C"/>
    <w:rsid w:val="00BA3374"/>
    <w:rsid w:val="00BA504B"/>
    <w:rsid w:val="00BA5989"/>
    <w:rsid w:val="00BA642C"/>
    <w:rsid w:val="00BA6856"/>
    <w:rsid w:val="00BA7138"/>
    <w:rsid w:val="00BA762D"/>
    <w:rsid w:val="00BA7C11"/>
    <w:rsid w:val="00BB05F8"/>
    <w:rsid w:val="00BB204A"/>
    <w:rsid w:val="00BB251F"/>
    <w:rsid w:val="00BB3155"/>
    <w:rsid w:val="00BB3235"/>
    <w:rsid w:val="00BB3C18"/>
    <w:rsid w:val="00BB3C85"/>
    <w:rsid w:val="00BB3DCB"/>
    <w:rsid w:val="00BB471E"/>
    <w:rsid w:val="00BB48EE"/>
    <w:rsid w:val="00BB5566"/>
    <w:rsid w:val="00BB568D"/>
    <w:rsid w:val="00BB6796"/>
    <w:rsid w:val="00BB6F04"/>
    <w:rsid w:val="00BB700A"/>
    <w:rsid w:val="00BB7579"/>
    <w:rsid w:val="00BB765B"/>
    <w:rsid w:val="00BB7CC7"/>
    <w:rsid w:val="00BB7FDE"/>
    <w:rsid w:val="00BC00F3"/>
    <w:rsid w:val="00BC128B"/>
    <w:rsid w:val="00BC1500"/>
    <w:rsid w:val="00BC2108"/>
    <w:rsid w:val="00BC2577"/>
    <w:rsid w:val="00BC28CE"/>
    <w:rsid w:val="00BC3778"/>
    <w:rsid w:val="00BC4806"/>
    <w:rsid w:val="00BC518F"/>
    <w:rsid w:val="00BC594F"/>
    <w:rsid w:val="00BC5EF5"/>
    <w:rsid w:val="00BC5FB2"/>
    <w:rsid w:val="00BC6315"/>
    <w:rsid w:val="00BC71CF"/>
    <w:rsid w:val="00BC7268"/>
    <w:rsid w:val="00BD0701"/>
    <w:rsid w:val="00BD0B55"/>
    <w:rsid w:val="00BD13D9"/>
    <w:rsid w:val="00BD1469"/>
    <w:rsid w:val="00BD1977"/>
    <w:rsid w:val="00BD2102"/>
    <w:rsid w:val="00BD21F7"/>
    <w:rsid w:val="00BD3EE9"/>
    <w:rsid w:val="00BD4576"/>
    <w:rsid w:val="00BD59D0"/>
    <w:rsid w:val="00BD64AE"/>
    <w:rsid w:val="00BD6EA8"/>
    <w:rsid w:val="00BD758B"/>
    <w:rsid w:val="00BE01C2"/>
    <w:rsid w:val="00BE2E5C"/>
    <w:rsid w:val="00BE2F9B"/>
    <w:rsid w:val="00BE39A1"/>
    <w:rsid w:val="00BE39CE"/>
    <w:rsid w:val="00BE3E8F"/>
    <w:rsid w:val="00BE3F29"/>
    <w:rsid w:val="00BE4A66"/>
    <w:rsid w:val="00BE4D35"/>
    <w:rsid w:val="00BE53FA"/>
    <w:rsid w:val="00BE5881"/>
    <w:rsid w:val="00BE5F47"/>
    <w:rsid w:val="00BE6DDA"/>
    <w:rsid w:val="00BE6EDA"/>
    <w:rsid w:val="00BE7682"/>
    <w:rsid w:val="00BE7A66"/>
    <w:rsid w:val="00BE7E23"/>
    <w:rsid w:val="00BF00A5"/>
    <w:rsid w:val="00BF01D0"/>
    <w:rsid w:val="00BF0B98"/>
    <w:rsid w:val="00BF0E8E"/>
    <w:rsid w:val="00BF15BC"/>
    <w:rsid w:val="00BF161D"/>
    <w:rsid w:val="00BF1B15"/>
    <w:rsid w:val="00BF407D"/>
    <w:rsid w:val="00BF535A"/>
    <w:rsid w:val="00BF5A0E"/>
    <w:rsid w:val="00BF600A"/>
    <w:rsid w:val="00BF64D3"/>
    <w:rsid w:val="00BF721A"/>
    <w:rsid w:val="00BF72E6"/>
    <w:rsid w:val="00BF7739"/>
    <w:rsid w:val="00BF791D"/>
    <w:rsid w:val="00BF7D5E"/>
    <w:rsid w:val="00C005DC"/>
    <w:rsid w:val="00C00746"/>
    <w:rsid w:val="00C02D74"/>
    <w:rsid w:val="00C03AB3"/>
    <w:rsid w:val="00C03AE2"/>
    <w:rsid w:val="00C03B02"/>
    <w:rsid w:val="00C04D60"/>
    <w:rsid w:val="00C04E5A"/>
    <w:rsid w:val="00C05664"/>
    <w:rsid w:val="00C056B4"/>
    <w:rsid w:val="00C056FF"/>
    <w:rsid w:val="00C05A8D"/>
    <w:rsid w:val="00C05B38"/>
    <w:rsid w:val="00C05B6C"/>
    <w:rsid w:val="00C0697D"/>
    <w:rsid w:val="00C06E38"/>
    <w:rsid w:val="00C07DC1"/>
    <w:rsid w:val="00C10948"/>
    <w:rsid w:val="00C109E5"/>
    <w:rsid w:val="00C117C0"/>
    <w:rsid w:val="00C123F6"/>
    <w:rsid w:val="00C12458"/>
    <w:rsid w:val="00C12D01"/>
    <w:rsid w:val="00C12DBA"/>
    <w:rsid w:val="00C133DA"/>
    <w:rsid w:val="00C15710"/>
    <w:rsid w:val="00C1590E"/>
    <w:rsid w:val="00C15F55"/>
    <w:rsid w:val="00C16350"/>
    <w:rsid w:val="00C17473"/>
    <w:rsid w:val="00C176C2"/>
    <w:rsid w:val="00C21159"/>
    <w:rsid w:val="00C21552"/>
    <w:rsid w:val="00C21B51"/>
    <w:rsid w:val="00C21EA0"/>
    <w:rsid w:val="00C21ED7"/>
    <w:rsid w:val="00C22BA7"/>
    <w:rsid w:val="00C2387E"/>
    <w:rsid w:val="00C23D82"/>
    <w:rsid w:val="00C24392"/>
    <w:rsid w:val="00C24772"/>
    <w:rsid w:val="00C25505"/>
    <w:rsid w:val="00C258E1"/>
    <w:rsid w:val="00C25A24"/>
    <w:rsid w:val="00C27010"/>
    <w:rsid w:val="00C2722C"/>
    <w:rsid w:val="00C2728B"/>
    <w:rsid w:val="00C2779B"/>
    <w:rsid w:val="00C308A7"/>
    <w:rsid w:val="00C30C82"/>
    <w:rsid w:val="00C3165B"/>
    <w:rsid w:val="00C33862"/>
    <w:rsid w:val="00C33C86"/>
    <w:rsid w:val="00C33C91"/>
    <w:rsid w:val="00C340E1"/>
    <w:rsid w:val="00C34D30"/>
    <w:rsid w:val="00C35190"/>
    <w:rsid w:val="00C36799"/>
    <w:rsid w:val="00C3705D"/>
    <w:rsid w:val="00C401DB"/>
    <w:rsid w:val="00C403F6"/>
    <w:rsid w:val="00C40491"/>
    <w:rsid w:val="00C407D0"/>
    <w:rsid w:val="00C41E25"/>
    <w:rsid w:val="00C421A9"/>
    <w:rsid w:val="00C43003"/>
    <w:rsid w:val="00C4367C"/>
    <w:rsid w:val="00C44C75"/>
    <w:rsid w:val="00C4505B"/>
    <w:rsid w:val="00C45742"/>
    <w:rsid w:val="00C50D19"/>
    <w:rsid w:val="00C52013"/>
    <w:rsid w:val="00C52E8E"/>
    <w:rsid w:val="00C5352F"/>
    <w:rsid w:val="00C53A70"/>
    <w:rsid w:val="00C54646"/>
    <w:rsid w:val="00C55053"/>
    <w:rsid w:val="00C5509A"/>
    <w:rsid w:val="00C554F9"/>
    <w:rsid w:val="00C55D2E"/>
    <w:rsid w:val="00C61075"/>
    <w:rsid w:val="00C61302"/>
    <w:rsid w:val="00C62261"/>
    <w:rsid w:val="00C629DB"/>
    <w:rsid w:val="00C6367C"/>
    <w:rsid w:val="00C64E15"/>
    <w:rsid w:val="00C661F5"/>
    <w:rsid w:val="00C668E4"/>
    <w:rsid w:val="00C66928"/>
    <w:rsid w:val="00C6712B"/>
    <w:rsid w:val="00C6773E"/>
    <w:rsid w:val="00C67ACA"/>
    <w:rsid w:val="00C67F51"/>
    <w:rsid w:val="00C70817"/>
    <w:rsid w:val="00C712DF"/>
    <w:rsid w:val="00C713CD"/>
    <w:rsid w:val="00C72134"/>
    <w:rsid w:val="00C72781"/>
    <w:rsid w:val="00C732E9"/>
    <w:rsid w:val="00C74CCE"/>
    <w:rsid w:val="00C74D6D"/>
    <w:rsid w:val="00C7527E"/>
    <w:rsid w:val="00C75461"/>
    <w:rsid w:val="00C765F7"/>
    <w:rsid w:val="00C7692C"/>
    <w:rsid w:val="00C76F05"/>
    <w:rsid w:val="00C77B29"/>
    <w:rsid w:val="00C801EE"/>
    <w:rsid w:val="00C813A9"/>
    <w:rsid w:val="00C81402"/>
    <w:rsid w:val="00C8148E"/>
    <w:rsid w:val="00C826CD"/>
    <w:rsid w:val="00C829C1"/>
    <w:rsid w:val="00C82AFA"/>
    <w:rsid w:val="00C835FF"/>
    <w:rsid w:val="00C8394B"/>
    <w:rsid w:val="00C83C2C"/>
    <w:rsid w:val="00C84AA3"/>
    <w:rsid w:val="00C84CD9"/>
    <w:rsid w:val="00C85B4C"/>
    <w:rsid w:val="00C87363"/>
    <w:rsid w:val="00C9005B"/>
    <w:rsid w:val="00C91150"/>
    <w:rsid w:val="00C91457"/>
    <w:rsid w:val="00C91AD8"/>
    <w:rsid w:val="00C91D8B"/>
    <w:rsid w:val="00C91DAB"/>
    <w:rsid w:val="00C940CD"/>
    <w:rsid w:val="00C947E8"/>
    <w:rsid w:val="00C94A50"/>
    <w:rsid w:val="00C950B2"/>
    <w:rsid w:val="00C95981"/>
    <w:rsid w:val="00C961CD"/>
    <w:rsid w:val="00C96343"/>
    <w:rsid w:val="00C9660D"/>
    <w:rsid w:val="00C9670F"/>
    <w:rsid w:val="00C972B9"/>
    <w:rsid w:val="00C97873"/>
    <w:rsid w:val="00C97AC4"/>
    <w:rsid w:val="00C97F0E"/>
    <w:rsid w:val="00CA096E"/>
    <w:rsid w:val="00CA1110"/>
    <w:rsid w:val="00CA15FE"/>
    <w:rsid w:val="00CA1A5A"/>
    <w:rsid w:val="00CA1FC6"/>
    <w:rsid w:val="00CA2407"/>
    <w:rsid w:val="00CA2E14"/>
    <w:rsid w:val="00CA402E"/>
    <w:rsid w:val="00CA466D"/>
    <w:rsid w:val="00CA5AF1"/>
    <w:rsid w:val="00CA5B36"/>
    <w:rsid w:val="00CA626E"/>
    <w:rsid w:val="00CA6D58"/>
    <w:rsid w:val="00CA71F7"/>
    <w:rsid w:val="00CA73DF"/>
    <w:rsid w:val="00CB18C1"/>
    <w:rsid w:val="00CB1920"/>
    <w:rsid w:val="00CB2272"/>
    <w:rsid w:val="00CB27C2"/>
    <w:rsid w:val="00CB28A7"/>
    <w:rsid w:val="00CB357A"/>
    <w:rsid w:val="00CB36F2"/>
    <w:rsid w:val="00CB37DA"/>
    <w:rsid w:val="00CB3C4C"/>
    <w:rsid w:val="00CB3F4D"/>
    <w:rsid w:val="00CB43F2"/>
    <w:rsid w:val="00CB668D"/>
    <w:rsid w:val="00CB7119"/>
    <w:rsid w:val="00CC11CC"/>
    <w:rsid w:val="00CC1713"/>
    <w:rsid w:val="00CC172C"/>
    <w:rsid w:val="00CC1BF3"/>
    <w:rsid w:val="00CC2195"/>
    <w:rsid w:val="00CC2DC8"/>
    <w:rsid w:val="00CC2E77"/>
    <w:rsid w:val="00CC3EF4"/>
    <w:rsid w:val="00CC4327"/>
    <w:rsid w:val="00CC4E98"/>
    <w:rsid w:val="00CC4F4C"/>
    <w:rsid w:val="00CC5AF5"/>
    <w:rsid w:val="00CC5D6E"/>
    <w:rsid w:val="00CC6F95"/>
    <w:rsid w:val="00CC7CCA"/>
    <w:rsid w:val="00CD0C84"/>
    <w:rsid w:val="00CD2935"/>
    <w:rsid w:val="00CD2B55"/>
    <w:rsid w:val="00CD31FD"/>
    <w:rsid w:val="00CD39DB"/>
    <w:rsid w:val="00CD3C17"/>
    <w:rsid w:val="00CD4913"/>
    <w:rsid w:val="00CD4FDC"/>
    <w:rsid w:val="00CD577A"/>
    <w:rsid w:val="00CD6014"/>
    <w:rsid w:val="00CD6995"/>
    <w:rsid w:val="00CD7836"/>
    <w:rsid w:val="00CD79A1"/>
    <w:rsid w:val="00CD7E6B"/>
    <w:rsid w:val="00CE0405"/>
    <w:rsid w:val="00CE091E"/>
    <w:rsid w:val="00CE107D"/>
    <w:rsid w:val="00CE10E3"/>
    <w:rsid w:val="00CE181D"/>
    <w:rsid w:val="00CE194A"/>
    <w:rsid w:val="00CE27B4"/>
    <w:rsid w:val="00CE2A3A"/>
    <w:rsid w:val="00CE418B"/>
    <w:rsid w:val="00CE4832"/>
    <w:rsid w:val="00CE5B40"/>
    <w:rsid w:val="00CE6C03"/>
    <w:rsid w:val="00CE77EF"/>
    <w:rsid w:val="00CE7990"/>
    <w:rsid w:val="00CE7FE4"/>
    <w:rsid w:val="00CF0792"/>
    <w:rsid w:val="00CF0BF5"/>
    <w:rsid w:val="00CF0E61"/>
    <w:rsid w:val="00CF137F"/>
    <w:rsid w:val="00CF1471"/>
    <w:rsid w:val="00CF151B"/>
    <w:rsid w:val="00CF249C"/>
    <w:rsid w:val="00CF2729"/>
    <w:rsid w:val="00CF3736"/>
    <w:rsid w:val="00CF4FA8"/>
    <w:rsid w:val="00CF594C"/>
    <w:rsid w:val="00CF6B07"/>
    <w:rsid w:val="00CF70D8"/>
    <w:rsid w:val="00CF75C8"/>
    <w:rsid w:val="00CF77AF"/>
    <w:rsid w:val="00CF7F9D"/>
    <w:rsid w:val="00D005C4"/>
    <w:rsid w:val="00D00656"/>
    <w:rsid w:val="00D008D9"/>
    <w:rsid w:val="00D0094A"/>
    <w:rsid w:val="00D013B4"/>
    <w:rsid w:val="00D0168F"/>
    <w:rsid w:val="00D0169B"/>
    <w:rsid w:val="00D02429"/>
    <w:rsid w:val="00D02550"/>
    <w:rsid w:val="00D02929"/>
    <w:rsid w:val="00D02EE3"/>
    <w:rsid w:val="00D0333C"/>
    <w:rsid w:val="00D03D82"/>
    <w:rsid w:val="00D0542F"/>
    <w:rsid w:val="00D0708B"/>
    <w:rsid w:val="00D07C92"/>
    <w:rsid w:val="00D10678"/>
    <w:rsid w:val="00D11471"/>
    <w:rsid w:val="00D11F60"/>
    <w:rsid w:val="00D11F64"/>
    <w:rsid w:val="00D12BB8"/>
    <w:rsid w:val="00D139B1"/>
    <w:rsid w:val="00D15273"/>
    <w:rsid w:val="00D161E2"/>
    <w:rsid w:val="00D162F0"/>
    <w:rsid w:val="00D169C0"/>
    <w:rsid w:val="00D16B28"/>
    <w:rsid w:val="00D173D1"/>
    <w:rsid w:val="00D20772"/>
    <w:rsid w:val="00D20988"/>
    <w:rsid w:val="00D20F46"/>
    <w:rsid w:val="00D20FB1"/>
    <w:rsid w:val="00D21391"/>
    <w:rsid w:val="00D21ECC"/>
    <w:rsid w:val="00D22A41"/>
    <w:rsid w:val="00D23B39"/>
    <w:rsid w:val="00D2541B"/>
    <w:rsid w:val="00D25FF9"/>
    <w:rsid w:val="00D26BD7"/>
    <w:rsid w:val="00D27265"/>
    <w:rsid w:val="00D27F56"/>
    <w:rsid w:val="00D30847"/>
    <w:rsid w:val="00D33238"/>
    <w:rsid w:val="00D351CC"/>
    <w:rsid w:val="00D35432"/>
    <w:rsid w:val="00D3555F"/>
    <w:rsid w:val="00D35960"/>
    <w:rsid w:val="00D36352"/>
    <w:rsid w:val="00D36485"/>
    <w:rsid w:val="00D364AE"/>
    <w:rsid w:val="00D401DD"/>
    <w:rsid w:val="00D40A6C"/>
    <w:rsid w:val="00D41480"/>
    <w:rsid w:val="00D43452"/>
    <w:rsid w:val="00D43EC3"/>
    <w:rsid w:val="00D44584"/>
    <w:rsid w:val="00D44E48"/>
    <w:rsid w:val="00D45247"/>
    <w:rsid w:val="00D45E2C"/>
    <w:rsid w:val="00D46129"/>
    <w:rsid w:val="00D46BA0"/>
    <w:rsid w:val="00D46D0D"/>
    <w:rsid w:val="00D47D01"/>
    <w:rsid w:val="00D50637"/>
    <w:rsid w:val="00D5082A"/>
    <w:rsid w:val="00D51BB0"/>
    <w:rsid w:val="00D51CEC"/>
    <w:rsid w:val="00D52001"/>
    <w:rsid w:val="00D528C3"/>
    <w:rsid w:val="00D5377B"/>
    <w:rsid w:val="00D564C1"/>
    <w:rsid w:val="00D565E5"/>
    <w:rsid w:val="00D569FF"/>
    <w:rsid w:val="00D5731B"/>
    <w:rsid w:val="00D57BAA"/>
    <w:rsid w:val="00D57DA3"/>
    <w:rsid w:val="00D57F81"/>
    <w:rsid w:val="00D60924"/>
    <w:rsid w:val="00D60BDB"/>
    <w:rsid w:val="00D60F2F"/>
    <w:rsid w:val="00D60F63"/>
    <w:rsid w:val="00D617F0"/>
    <w:rsid w:val="00D61B7A"/>
    <w:rsid w:val="00D626D1"/>
    <w:rsid w:val="00D62FB4"/>
    <w:rsid w:val="00D63CA9"/>
    <w:rsid w:val="00D64EDB"/>
    <w:rsid w:val="00D65823"/>
    <w:rsid w:val="00D66313"/>
    <w:rsid w:val="00D66C1C"/>
    <w:rsid w:val="00D673C6"/>
    <w:rsid w:val="00D67599"/>
    <w:rsid w:val="00D67679"/>
    <w:rsid w:val="00D7038C"/>
    <w:rsid w:val="00D70846"/>
    <w:rsid w:val="00D7173D"/>
    <w:rsid w:val="00D71C5B"/>
    <w:rsid w:val="00D748CA"/>
    <w:rsid w:val="00D74A54"/>
    <w:rsid w:val="00D74C02"/>
    <w:rsid w:val="00D74C3C"/>
    <w:rsid w:val="00D75E04"/>
    <w:rsid w:val="00D76C08"/>
    <w:rsid w:val="00D76F9C"/>
    <w:rsid w:val="00D7790A"/>
    <w:rsid w:val="00D806C3"/>
    <w:rsid w:val="00D815C0"/>
    <w:rsid w:val="00D816B1"/>
    <w:rsid w:val="00D81E1D"/>
    <w:rsid w:val="00D81E52"/>
    <w:rsid w:val="00D82B74"/>
    <w:rsid w:val="00D83819"/>
    <w:rsid w:val="00D838A0"/>
    <w:rsid w:val="00D83935"/>
    <w:rsid w:val="00D84341"/>
    <w:rsid w:val="00D848DA"/>
    <w:rsid w:val="00D85262"/>
    <w:rsid w:val="00D8581F"/>
    <w:rsid w:val="00D85B5F"/>
    <w:rsid w:val="00D85EAA"/>
    <w:rsid w:val="00D863A8"/>
    <w:rsid w:val="00D873CB"/>
    <w:rsid w:val="00D87443"/>
    <w:rsid w:val="00D87B0F"/>
    <w:rsid w:val="00D87C25"/>
    <w:rsid w:val="00D87D2A"/>
    <w:rsid w:val="00D87E0E"/>
    <w:rsid w:val="00D903BC"/>
    <w:rsid w:val="00D90D58"/>
    <w:rsid w:val="00D90E3B"/>
    <w:rsid w:val="00D9115C"/>
    <w:rsid w:val="00D9152E"/>
    <w:rsid w:val="00D9175B"/>
    <w:rsid w:val="00D91BC1"/>
    <w:rsid w:val="00D91EBD"/>
    <w:rsid w:val="00D92CE8"/>
    <w:rsid w:val="00D935B3"/>
    <w:rsid w:val="00D93865"/>
    <w:rsid w:val="00D93C92"/>
    <w:rsid w:val="00D93FF0"/>
    <w:rsid w:val="00D94005"/>
    <w:rsid w:val="00D9401E"/>
    <w:rsid w:val="00D94201"/>
    <w:rsid w:val="00D950DC"/>
    <w:rsid w:val="00D951F6"/>
    <w:rsid w:val="00D9540F"/>
    <w:rsid w:val="00D95843"/>
    <w:rsid w:val="00D977E5"/>
    <w:rsid w:val="00D97A19"/>
    <w:rsid w:val="00DA00C6"/>
    <w:rsid w:val="00DA04C5"/>
    <w:rsid w:val="00DA11F5"/>
    <w:rsid w:val="00DA1561"/>
    <w:rsid w:val="00DA283C"/>
    <w:rsid w:val="00DA2AE0"/>
    <w:rsid w:val="00DA2F77"/>
    <w:rsid w:val="00DA3BE7"/>
    <w:rsid w:val="00DA48B0"/>
    <w:rsid w:val="00DA53DB"/>
    <w:rsid w:val="00DA5926"/>
    <w:rsid w:val="00DA5D22"/>
    <w:rsid w:val="00DA5D3C"/>
    <w:rsid w:val="00DA6BCB"/>
    <w:rsid w:val="00DA72FF"/>
    <w:rsid w:val="00DA73FB"/>
    <w:rsid w:val="00DB255E"/>
    <w:rsid w:val="00DB336D"/>
    <w:rsid w:val="00DB4617"/>
    <w:rsid w:val="00DB58C3"/>
    <w:rsid w:val="00DB5B46"/>
    <w:rsid w:val="00DB5DA5"/>
    <w:rsid w:val="00DB692D"/>
    <w:rsid w:val="00DB762F"/>
    <w:rsid w:val="00DB76DA"/>
    <w:rsid w:val="00DB7BA1"/>
    <w:rsid w:val="00DB7EEE"/>
    <w:rsid w:val="00DC0CEC"/>
    <w:rsid w:val="00DC1A79"/>
    <w:rsid w:val="00DC1B36"/>
    <w:rsid w:val="00DC1D33"/>
    <w:rsid w:val="00DC224E"/>
    <w:rsid w:val="00DC25BD"/>
    <w:rsid w:val="00DC3245"/>
    <w:rsid w:val="00DC32AC"/>
    <w:rsid w:val="00DC33A6"/>
    <w:rsid w:val="00DC33D1"/>
    <w:rsid w:val="00DC3604"/>
    <w:rsid w:val="00DC4A46"/>
    <w:rsid w:val="00DC4DF5"/>
    <w:rsid w:val="00DC51C6"/>
    <w:rsid w:val="00DC523A"/>
    <w:rsid w:val="00DC5397"/>
    <w:rsid w:val="00DC5895"/>
    <w:rsid w:val="00DC5985"/>
    <w:rsid w:val="00DC5E2A"/>
    <w:rsid w:val="00DC5E5D"/>
    <w:rsid w:val="00DC700B"/>
    <w:rsid w:val="00DC7129"/>
    <w:rsid w:val="00DC7400"/>
    <w:rsid w:val="00DC7581"/>
    <w:rsid w:val="00DC769A"/>
    <w:rsid w:val="00DC78D4"/>
    <w:rsid w:val="00DD044A"/>
    <w:rsid w:val="00DD047E"/>
    <w:rsid w:val="00DD0702"/>
    <w:rsid w:val="00DD0EEE"/>
    <w:rsid w:val="00DD3331"/>
    <w:rsid w:val="00DD51E6"/>
    <w:rsid w:val="00DD51E9"/>
    <w:rsid w:val="00DD5371"/>
    <w:rsid w:val="00DD634F"/>
    <w:rsid w:val="00DD772C"/>
    <w:rsid w:val="00DD7B60"/>
    <w:rsid w:val="00DE1ED7"/>
    <w:rsid w:val="00DE427A"/>
    <w:rsid w:val="00DE4576"/>
    <w:rsid w:val="00DE475B"/>
    <w:rsid w:val="00DE4C87"/>
    <w:rsid w:val="00DE4D5C"/>
    <w:rsid w:val="00DE5D80"/>
    <w:rsid w:val="00DE7388"/>
    <w:rsid w:val="00DE73CF"/>
    <w:rsid w:val="00DE74FB"/>
    <w:rsid w:val="00DF10A2"/>
    <w:rsid w:val="00DF30AE"/>
    <w:rsid w:val="00DF30F0"/>
    <w:rsid w:val="00DF31AB"/>
    <w:rsid w:val="00DF4789"/>
    <w:rsid w:val="00DF4A5A"/>
    <w:rsid w:val="00DF69A5"/>
    <w:rsid w:val="00DF7436"/>
    <w:rsid w:val="00DF7EB1"/>
    <w:rsid w:val="00E007F4"/>
    <w:rsid w:val="00E00C07"/>
    <w:rsid w:val="00E02F5F"/>
    <w:rsid w:val="00E02FCC"/>
    <w:rsid w:val="00E03257"/>
    <w:rsid w:val="00E03B55"/>
    <w:rsid w:val="00E04083"/>
    <w:rsid w:val="00E044CD"/>
    <w:rsid w:val="00E052F3"/>
    <w:rsid w:val="00E057E8"/>
    <w:rsid w:val="00E05AB5"/>
    <w:rsid w:val="00E060A1"/>
    <w:rsid w:val="00E075E2"/>
    <w:rsid w:val="00E0797F"/>
    <w:rsid w:val="00E07A3E"/>
    <w:rsid w:val="00E105DA"/>
    <w:rsid w:val="00E10A90"/>
    <w:rsid w:val="00E10E8A"/>
    <w:rsid w:val="00E12095"/>
    <w:rsid w:val="00E122D5"/>
    <w:rsid w:val="00E126EB"/>
    <w:rsid w:val="00E1365C"/>
    <w:rsid w:val="00E139C4"/>
    <w:rsid w:val="00E13FEF"/>
    <w:rsid w:val="00E14F07"/>
    <w:rsid w:val="00E15FEE"/>
    <w:rsid w:val="00E167BF"/>
    <w:rsid w:val="00E16850"/>
    <w:rsid w:val="00E16B68"/>
    <w:rsid w:val="00E16D92"/>
    <w:rsid w:val="00E1724B"/>
    <w:rsid w:val="00E1773C"/>
    <w:rsid w:val="00E178C6"/>
    <w:rsid w:val="00E17BD2"/>
    <w:rsid w:val="00E2026C"/>
    <w:rsid w:val="00E20998"/>
    <w:rsid w:val="00E2215A"/>
    <w:rsid w:val="00E22E79"/>
    <w:rsid w:val="00E23356"/>
    <w:rsid w:val="00E23422"/>
    <w:rsid w:val="00E237AA"/>
    <w:rsid w:val="00E2459D"/>
    <w:rsid w:val="00E2464F"/>
    <w:rsid w:val="00E24705"/>
    <w:rsid w:val="00E24D48"/>
    <w:rsid w:val="00E2598C"/>
    <w:rsid w:val="00E25D58"/>
    <w:rsid w:val="00E25F74"/>
    <w:rsid w:val="00E26171"/>
    <w:rsid w:val="00E26EC0"/>
    <w:rsid w:val="00E27E0D"/>
    <w:rsid w:val="00E30080"/>
    <w:rsid w:val="00E3064A"/>
    <w:rsid w:val="00E31591"/>
    <w:rsid w:val="00E31995"/>
    <w:rsid w:val="00E31F4C"/>
    <w:rsid w:val="00E31FD0"/>
    <w:rsid w:val="00E32D44"/>
    <w:rsid w:val="00E33491"/>
    <w:rsid w:val="00E33680"/>
    <w:rsid w:val="00E338DE"/>
    <w:rsid w:val="00E33937"/>
    <w:rsid w:val="00E34BFC"/>
    <w:rsid w:val="00E34C9E"/>
    <w:rsid w:val="00E34DDF"/>
    <w:rsid w:val="00E35001"/>
    <w:rsid w:val="00E35DAF"/>
    <w:rsid w:val="00E361BC"/>
    <w:rsid w:val="00E3633D"/>
    <w:rsid w:val="00E367DD"/>
    <w:rsid w:val="00E372CC"/>
    <w:rsid w:val="00E37722"/>
    <w:rsid w:val="00E37D34"/>
    <w:rsid w:val="00E4025F"/>
    <w:rsid w:val="00E40D45"/>
    <w:rsid w:val="00E40E10"/>
    <w:rsid w:val="00E40E2E"/>
    <w:rsid w:val="00E41268"/>
    <w:rsid w:val="00E41A12"/>
    <w:rsid w:val="00E42092"/>
    <w:rsid w:val="00E42A1A"/>
    <w:rsid w:val="00E42E5D"/>
    <w:rsid w:val="00E43174"/>
    <w:rsid w:val="00E436AE"/>
    <w:rsid w:val="00E438C4"/>
    <w:rsid w:val="00E43C2A"/>
    <w:rsid w:val="00E43F32"/>
    <w:rsid w:val="00E4602D"/>
    <w:rsid w:val="00E467E7"/>
    <w:rsid w:val="00E46C22"/>
    <w:rsid w:val="00E4759C"/>
    <w:rsid w:val="00E4767F"/>
    <w:rsid w:val="00E4781B"/>
    <w:rsid w:val="00E50008"/>
    <w:rsid w:val="00E5181D"/>
    <w:rsid w:val="00E51BA0"/>
    <w:rsid w:val="00E52186"/>
    <w:rsid w:val="00E52CCF"/>
    <w:rsid w:val="00E53133"/>
    <w:rsid w:val="00E56563"/>
    <w:rsid w:val="00E56832"/>
    <w:rsid w:val="00E5718B"/>
    <w:rsid w:val="00E577CE"/>
    <w:rsid w:val="00E6061D"/>
    <w:rsid w:val="00E61169"/>
    <w:rsid w:val="00E6122E"/>
    <w:rsid w:val="00E616F8"/>
    <w:rsid w:val="00E617BD"/>
    <w:rsid w:val="00E61FC9"/>
    <w:rsid w:val="00E62672"/>
    <w:rsid w:val="00E628A5"/>
    <w:rsid w:val="00E6383A"/>
    <w:rsid w:val="00E639A1"/>
    <w:rsid w:val="00E64723"/>
    <w:rsid w:val="00E66574"/>
    <w:rsid w:val="00E66C1E"/>
    <w:rsid w:val="00E708B4"/>
    <w:rsid w:val="00E71E8B"/>
    <w:rsid w:val="00E7244C"/>
    <w:rsid w:val="00E72A29"/>
    <w:rsid w:val="00E72A47"/>
    <w:rsid w:val="00E73474"/>
    <w:rsid w:val="00E7380C"/>
    <w:rsid w:val="00E7599A"/>
    <w:rsid w:val="00E75A2F"/>
    <w:rsid w:val="00E767F8"/>
    <w:rsid w:val="00E76EF9"/>
    <w:rsid w:val="00E76F44"/>
    <w:rsid w:val="00E77306"/>
    <w:rsid w:val="00E77E6E"/>
    <w:rsid w:val="00E80F50"/>
    <w:rsid w:val="00E816B3"/>
    <w:rsid w:val="00E81CCC"/>
    <w:rsid w:val="00E81E3C"/>
    <w:rsid w:val="00E81E7D"/>
    <w:rsid w:val="00E821AF"/>
    <w:rsid w:val="00E822BF"/>
    <w:rsid w:val="00E823BA"/>
    <w:rsid w:val="00E82CA3"/>
    <w:rsid w:val="00E82EBE"/>
    <w:rsid w:val="00E83527"/>
    <w:rsid w:val="00E83F66"/>
    <w:rsid w:val="00E8450A"/>
    <w:rsid w:val="00E84B6F"/>
    <w:rsid w:val="00E8535C"/>
    <w:rsid w:val="00E86944"/>
    <w:rsid w:val="00E86965"/>
    <w:rsid w:val="00E86988"/>
    <w:rsid w:val="00E878DA"/>
    <w:rsid w:val="00E90641"/>
    <w:rsid w:val="00E92A29"/>
    <w:rsid w:val="00E933AB"/>
    <w:rsid w:val="00E93FF9"/>
    <w:rsid w:val="00E96332"/>
    <w:rsid w:val="00E96DC5"/>
    <w:rsid w:val="00EA0C65"/>
    <w:rsid w:val="00EA1259"/>
    <w:rsid w:val="00EA184F"/>
    <w:rsid w:val="00EA1B88"/>
    <w:rsid w:val="00EA1D87"/>
    <w:rsid w:val="00EA2C6E"/>
    <w:rsid w:val="00EA2D18"/>
    <w:rsid w:val="00EA357B"/>
    <w:rsid w:val="00EA3646"/>
    <w:rsid w:val="00EA470B"/>
    <w:rsid w:val="00EA47E8"/>
    <w:rsid w:val="00EA4B6D"/>
    <w:rsid w:val="00EA7A05"/>
    <w:rsid w:val="00EA7CE5"/>
    <w:rsid w:val="00EB061C"/>
    <w:rsid w:val="00EB07B1"/>
    <w:rsid w:val="00EB185E"/>
    <w:rsid w:val="00EB1AAC"/>
    <w:rsid w:val="00EB2130"/>
    <w:rsid w:val="00EB236D"/>
    <w:rsid w:val="00EB3D8F"/>
    <w:rsid w:val="00EB3EB3"/>
    <w:rsid w:val="00EB4153"/>
    <w:rsid w:val="00EB4FD3"/>
    <w:rsid w:val="00EB5CA4"/>
    <w:rsid w:val="00EB6FDE"/>
    <w:rsid w:val="00EB7182"/>
    <w:rsid w:val="00EB7895"/>
    <w:rsid w:val="00EB7914"/>
    <w:rsid w:val="00EB7D18"/>
    <w:rsid w:val="00EC065E"/>
    <w:rsid w:val="00EC0B42"/>
    <w:rsid w:val="00EC1138"/>
    <w:rsid w:val="00EC1550"/>
    <w:rsid w:val="00EC195B"/>
    <w:rsid w:val="00EC197D"/>
    <w:rsid w:val="00EC1EC4"/>
    <w:rsid w:val="00EC2494"/>
    <w:rsid w:val="00EC25C9"/>
    <w:rsid w:val="00EC40A2"/>
    <w:rsid w:val="00EC4376"/>
    <w:rsid w:val="00EC4E0A"/>
    <w:rsid w:val="00EC4F69"/>
    <w:rsid w:val="00EC541F"/>
    <w:rsid w:val="00EC5707"/>
    <w:rsid w:val="00EC6394"/>
    <w:rsid w:val="00EC6FD3"/>
    <w:rsid w:val="00ED04A6"/>
    <w:rsid w:val="00ED12B6"/>
    <w:rsid w:val="00ED13A8"/>
    <w:rsid w:val="00ED13C3"/>
    <w:rsid w:val="00ED13CF"/>
    <w:rsid w:val="00ED1DD8"/>
    <w:rsid w:val="00ED2679"/>
    <w:rsid w:val="00ED2B9C"/>
    <w:rsid w:val="00ED2DCE"/>
    <w:rsid w:val="00ED35C1"/>
    <w:rsid w:val="00ED3A48"/>
    <w:rsid w:val="00ED3BA6"/>
    <w:rsid w:val="00ED4087"/>
    <w:rsid w:val="00ED4E4F"/>
    <w:rsid w:val="00ED4EC8"/>
    <w:rsid w:val="00ED4FAD"/>
    <w:rsid w:val="00ED5B49"/>
    <w:rsid w:val="00ED5E77"/>
    <w:rsid w:val="00ED5F19"/>
    <w:rsid w:val="00ED60DC"/>
    <w:rsid w:val="00ED6199"/>
    <w:rsid w:val="00ED6B13"/>
    <w:rsid w:val="00ED6F39"/>
    <w:rsid w:val="00ED6F3C"/>
    <w:rsid w:val="00ED7869"/>
    <w:rsid w:val="00ED7E1A"/>
    <w:rsid w:val="00ED7FC5"/>
    <w:rsid w:val="00EE0298"/>
    <w:rsid w:val="00EE07FB"/>
    <w:rsid w:val="00EE1115"/>
    <w:rsid w:val="00EE1DD0"/>
    <w:rsid w:val="00EE2228"/>
    <w:rsid w:val="00EE27AF"/>
    <w:rsid w:val="00EE2CD0"/>
    <w:rsid w:val="00EE32E3"/>
    <w:rsid w:val="00EE3314"/>
    <w:rsid w:val="00EE35FC"/>
    <w:rsid w:val="00EE3D49"/>
    <w:rsid w:val="00EE41F5"/>
    <w:rsid w:val="00EE4FB5"/>
    <w:rsid w:val="00EE529B"/>
    <w:rsid w:val="00EE55BC"/>
    <w:rsid w:val="00EE5AE8"/>
    <w:rsid w:val="00EE6038"/>
    <w:rsid w:val="00EE6B03"/>
    <w:rsid w:val="00EE74FF"/>
    <w:rsid w:val="00EE7CA3"/>
    <w:rsid w:val="00EF1191"/>
    <w:rsid w:val="00EF1207"/>
    <w:rsid w:val="00EF233E"/>
    <w:rsid w:val="00EF265F"/>
    <w:rsid w:val="00EF268D"/>
    <w:rsid w:val="00EF318F"/>
    <w:rsid w:val="00EF35C6"/>
    <w:rsid w:val="00EF39BD"/>
    <w:rsid w:val="00EF3E9A"/>
    <w:rsid w:val="00EF4280"/>
    <w:rsid w:val="00EF45D4"/>
    <w:rsid w:val="00EF462D"/>
    <w:rsid w:val="00EF4DEB"/>
    <w:rsid w:val="00EF5E84"/>
    <w:rsid w:val="00EF6B6D"/>
    <w:rsid w:val="00EF74F9"/>
    <w:rsid w:val="00EF7965"/>
    <w:rsid w:val="00F00981"/>
    <w:rsid w:val="00F01BCA"/>
    <w:rsid w:val="00F01D66"/>
    <w:rsid w:val="00F01E04"/>
    <w:rsid w:val="00F023BA"/>
    <w:rsid w:val="00F02A11"/>
    <w:rsid w:val="00F02A45"/>
    <w:rsid w:val="00F0331D"/>
    <w:rsid w:val="00F033A8"/>
    <w:rsid w:val="00F03AD5"/>
    <w:rsid w:val="00F03C97"/>
    <w:rsid w:val="00F04406"/>
    <w:rsid w:val="00F04535"/>
    <w:rsid w:val="00F04589"/>
    <w:rsid w:val="00F052B1"/>
    <w:rsid w:val="00F05C9B"/>
    <w:rsid w:val="00F05D62"/>
    <w:rsid w:val="00F063C1"/>
    <w:rsid w:val="00F0689E"/>
    <w:rsid w:val="00F07997"/>
    <w:rsid w:val="00F10043"/>
    <w:rsid w:val="00F10211"/>
    <w:rsid w:val="00F102D6"/>
    <w:rsid w:val="00F10D48"/>
    <w:rsid w:val="00F10DCD"/>
    <w:rsid w:val="00F11128"/>
    <w:rsid w:val="00F117B8"/>
    <w:rsid w:val="00F12D96"/>
    <w:rsid w:val="00F12E94"/>
    <w:rsid w:val="00F12FAB"/>
    <w:rsid w:val="00F131B4"/>
    <w:rsid w:val="00F1334C"/>
    <w:rsid w:val="00F1367B"/>
    <w:rsid w:val="00F14406"/>
    <w:rsid w:val="00F14900"/>
    <w:rsid w:val="00F15AF4"/>
    <w:rsid w:val="00F16800"/>
    <w:rsid w:val="00F16B47"/>
    <w:rsid w:val="00F16D38"/>
    <w:rsid w:val="00F17F8E"/>
    <w:rsid w:val="00F20FCC"/>
    <w:rsid w:val="00F221D5"/>
    <w:rsid w:val="00F2249D"/>
    <w:rsid w:val="00F226A0"/>
    <w:rsid w:val="00F23882"/>
    <w:rsid w:val="00F241C5"/>
    <w:rsid w:val="00F253C4"/>
    <w:rsid w:val="00F255AE"/>
    <w:rsid w:val="00F26708"/>
    <w:rsid w:val="00F2695C"/>
    <w:rsid w:val="00F26C4F"/>
    <w:rsid w:val="00F26DCE"/>
    <w:rsid w:val="00F2729A"/>
    <w:rsid w:val="00F27898"/>
    <w:rsid w:val="00F27F0E"/>
    <w:rsid w:val="00F30240"/>
    <w:rsid w:val="00F307DD"/>
    <w:rsid w:val="00F30894"/>
    <w:rsid w:val="00F30DB7"/>
    <w:rsid w:val="00F322E6"/>
    <w:rsid w:val="00F3231E"/>
    <w:rsid w:val="00F32691"/>
    <w:rsid w:val="00F32E73"/>
    <w:rsid w:val="00F32F9A"/>
    <w:rsid w:val="00F33B2A"/>
    <w:rsid w:val="00F33B33"/>
    <w:rsid w:val="00F341B9"/>
    <w:rsid w:val="00F34493"/>
    <w:rsid w:val="00F3461B"/>
    <w:rsid w:val="00F3469D"/>
    <w:rsid w:val="00F34A15"/>
    <w:rsid w:val="00F35069"/>
    <w:rsid w:val="00F35492"/>
    <w:rsid w:val="00F3578D"/>
    <w:rsid w:val="00F361F0"/>
    <w:rsid w:val="00F36561"/>
    <w:rsid w:val="00F36A1A"/>
    <w:rsid w:val="00F36CD6"/>
    <w:rsid w:val="00F37749"/>
    <w:rsid w:val="00F37E47"/>
    <w:rsid w:val="00F402D7"/>
    <w:rsid w:val="00F4059C"/>
    <w:rsid w:val="00F40AEA"/>
    <w:rsid w:val="00F40D93"/>
    <w:rsid w:val="00F40DCD"/>
    <w:rsid w:val="00F4146A"/>
    <w:rsid w:val="00F41B91"/>
    <w:rsid w:val="00F435CE"/>
    <w:rsid w:val="00F43CCD"/>
    <w:rsid w:val="00F44236"/>
    <w:rsid w:val="00F44D1B"/>
    <w:rsid w:val="00F450D6"/>
    <w:rsid w:val="00F46C41"/>
    <w:rsid w:val="00F46E28"/>
    <w:rsid w:val="00F46E7E"/>
    <w:rsid w:val="00F46E8D"/>
    <w:rsid w:val="00F47034"/>
    <w:rsid w:val="00F503E5"/>
    <w:rsid w:val="00F52832"/>
    <w:rsid w:val="00F52903"/>
    <w:rsid w:val="00F52AC3"/>
    <w:rsid w:val="00F52B39"/>
    <w:rsid w:val="00F52E87"/>
    <w:rsid w:val="00F532F6"/>
    <w:rsid w:val="00F53AA4"/>
    <w:rsid w:val="00F53E78"/>
    <w:rsid w:val="00F543F5"/>
    <w:rsid w:val="00F557DF"/>
    <w:rsid w:val="00F559D3"/>
    <w:rsid w:val="00F55B85"/>
    <w:rsid w:val="00F56094"/>
    <w:rsid w:val="00F5659F"/>
    <w:rsid w:val="00F57370"/>
    <w:rsid w:val="00F60055"/>
    <w:rsid w:val="00F609B1"/>
    <w:rsid w:val="00F61A25"/>
    <w:rsid w:val="00F61AD6"/>
    <w:rsid w:val="00F629B2"/>
    <w:rsid w:val="00F62E73"/>
    <w:rsid w:val="00F6362E"/>
    <w:rsid w:val="00F63FCA"/>
    <w:rsid w:val="00F646D8"/>
    <w:rsid w:val="00F64E59"/>
    <w:rsid w:val="00F64F88"/>
    <w:rsid w:val="00F65152"/>
    <w:rsid w:val="00F65F97"/>
    <w:rsid w:val="00F66FE8"/>
    <w:rsid w:val="00F67DD8"/>
    <w:rsid w:val="00F70749"/>
    <w:rsid w:val="00F72425"/>
    <w:rsid w:val="00F72491"/>
    <w:rsid w:val="00F726FF"/>
    <w:rsid w:val="00F73069"/>
    <w:rsid w:val="00F7335D"/>
    <w:rsid w:val="00F73812"/>
    <w:rsid w:val="00F74369"/>
    <w:rsid w:val="00F75E42"/>
    <w:rsid w:val="00F75FAC"/>
    <w:rsid w:val="00F76023"/>
    <w:rsid w:val="00F762A7"/>
    <w:rsid w:val="00F763E2"/>
    <w:rsid w:val="00F7754F"/>
    <w:rsid w:val="00F776DF"/>
    <w:rsid w:val="00F77710"/>
    <w:rsid w:val="00F80601"/>
    <w:rsid w:val="00F81892"/>
    <w:rsid w:val="00F82157"/>
    <w:rsid w:val="00F823FA"/>
    <w:rsid w:val="00F82863"/>
    <w:rsid w:val="00F830DD"/>
    <w:rsid w:val="00F83477"/>
    <w:rsid w:val="00F8538E"/>
    <w:rsid w:val="00F85688"/>
    <w:rsid w:val="00F864CE"/>
    <w:rsid w:val="00F86743"/>
    <w:rsid w:val="00F8689F"/>
    <w:rsid w:val="00F87AD2"/>
    <w:rsid w:val="00F90CB5"/>
    <w:rsid w:val="00F9121B"/>
    <w:rsid w:val="00F92210"/>
    <w:rsid w:val="00F92748"/>
    <w:rsid w:val="00F92913"/>
    <w:rsid w:val="00F93E6D"/>
    <w:rsid w:val="00F95787"/>
    <w:rsid w:val="00F95FE3"/>
    <w:rsid w:val="00F966B4"/>
    <w:rsid w:val="00F968D3"/>
    <w:rsid w:val="00F96B91"/>
    <w:rsid w:val="00F96C02"/>
    <w:rsid w:val="00F96FF2"/>
    <w:rsid w:val="00F97858"/>
    <w:rsid w:val="00F97AC8"/>
    <w:rsid w:val="00FA0226"/>
    <w:rsid w:val="00FA1308"/>
    <w:rsid w:val="00FA17AF"/>
    <w:rsid w:val="00FA191F"/>
    <w:rsid w:val="00FA1A04"/>
    <w:rsid w:val="00FA214E"/>
    <w:rsid w:val="00FA2D5D"/>
    <w:rsid w:val="00FA3096"/>
    <w:rsid w:val="00FA42B8"/>
    <w:rsid w:val="00FA49C3"/>
    <w:rsid w:val="00FA49EA"/>
    <w:rsid w:val="00FA4AB8"/>
    <w:rsid w:val="00FA4B37"/>
    <w:rsid w:val="00FA4CA9"/>
    <w:rsid w:val="00FA5712"/>
    <w:rsid w:val="00FA5746"/>
    <w:rsid w:val="00FA6686"/>
    <w:rsid w:val="00FA6832"/>
    <w:rsid w:val="00FA696E"/>
    <w:rsid w:val="00FA7690"/>
    <w:rsid w:val="00FA78B9"/>
    <w:rsid w:val="00FA7C33"/>
    <w:rsid w:val="00FB0128"/>
    <w:rsid w:val="00FB0758"/>
    <w:rsid w:val="00FB0799"/>
    <w:rsid w:val="00FB0DEF"/>
    <w:rsid w:val="00FB12FE"/>
    <w:rsid w:val="00FB18FC"/>
    <w:rsid w:val="00FB1AD6"/>
    <w:rsid w:val="00FB22A1"/>
    <w:rsid w:val="00FB2CBD"/>
    <w:rsid w:val="00FB3099"/>
    <w:rsid w:val="00FB3745"/>
    <w:rsid w:val="00FB3A6D"/>
    <w:rsid w:val="00FB43DB"/>
    <w:rsid w:val="00FB4495"/>
    <w:rsid w:val="00FB4A2C"/>
    <w:rsid w:val="00FB4DD5"/>
    <w:rsid w:val="00FB64EA"/>
    <w:rsid w:val="00FB6593"/>
    <w:rsid w:val="00FB74CC"/>
    <w:rsid w:val="00FB7A3D"/>
    <w:rsid w:val="00FC11CF"/>
    <w:rsid w:val="00FC1C2A"/>
    <w:rsid w:val="00FC213B"/>
    <w:rsid w:val="00FC2405"/>
    <w:rsid w:val="00FC325D"/>
    <w:rsid w:val="00FC4828"/>
    <w:rsid w:val="00FC4932"/>
    <w:rsid w:val="00FC4EA9"/>
    <w:rsid w:val="00FC5099"/>
    <w:rsid w:val="00FC509A"/>
    <w:rsid w:val="00FC5FB8"/>
    <w:rsid w:val="00FC632E"/>
    <w:rsid w:val="00FC6351"/>
    <w:rsid w:val="00FC66DD"/>
    <w:rsid w:val="00FC6ABD"/>
    <w:rsid w:val="00FC6D2C"/>
    <w:rsid w:val="00FC737B"/>
    <w:rsid w:val="00FC7B65"/>
    <w:rsid w:val="00FD0375"/>
    <w:rsid w:val="00FD0591"/>
    <w:rsid w:val="00FD0A5B"/>
    <w:rsid w:val="00FD0E66"/>
    <w:rsid w:val="00FD1735"/>
    <w:rsid w:val="00FD1C8A"/>
    <w:rsid w:val="00FD2468"/>
    <w:rsid w:val="00FD2705"/>
    <w:rsid w:val="00FD3736"/>
    <w:rsid w:val="00FD4CB6"/>
    <w:rsid w:val="00FD4E0D"/>
    <w:rsid w:val="00FD56FA"/>
    <w:rsid w:val="00FD62E3"/>
    <w:rsid w:val="00FD6726"/>
    <w:rsid w:val="00FE00D7"/>
    <w:rsid w:val="00FE080E"/>
    <w:rsid w:val="00FE08FB"/>
    <w:rsid w:val="00FE1CC9"/>
    <w:rsid w:val="00FE2193"/>
    <w:rsid w:val="00FE29D2"/>
    <w:rsid w:val="00FE2AF7"/>
    <w:rsid w:val="00FE2F21"/>
    <w:rsid w:val="00FE3078"/>
    <w:rsid w:val="00FE3252"/>
    <w:rsid w:val="00FE4B00"/>
    <w:rsid w:val="00FE4C85"/>
    <w:rsid w:val="00FE5133"/>
    <w:rsid w:val="00FE59EA"/>
    <w:rsid w:val="00FE7047"/>
    <w:rsid w:val="00FE7E3D"/>
    <w:rsid w:val="00FE7F7F"/>
    <w:rsid w:val="00FF0295"/>
    <w:rsid w:val="00FF0C8E"/>
    <w:rsid w:val="00FF1616"/>
    <w:rsid w:val="00FF20C1"/>
    <w:rsid w:val="00FF244C"/>
    <w:rsid w:val="00FF298B"/>
    <w:rsid w:val="00FF34A1"/>
    <w:rsid w:val="00FF34CA"/>
    <w:rsid w:val="00FF3BD6"/>
    <w:rsid w:val="00FF41A4"/>
    <w:rsid w:val="00FF4219"/>
    <w:rsid w:val="00FF5C91"/>
    <w:rsid w:val="00FF6E77"/>
    <w:rsid w:val="00FF7523"/>
    <w:rsid w:val="00FF77D6"/>
    <w:rsid w:val="00FF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7E815"/>
  <w15:docId w15:val="{CC182140-CF89-485A-B469-3615F9613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position w:val="-1"/>
      <w:lang w:val="ru-RU" w:eastAsia="ru-R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BodyTextIndent">
    <w:name w:val="Body Text Indent"/>
    <w:basedOn w:val="Normal"/>
    <w:pPr>
      <w:ind w:firstLine="720"/>
      <w:jc w:val="both"/>
    </w:pPr>
    <w:rPr>
      <w:rFonts w:ascii="Times LatArm" w:hAnsi="Times LatArm"/>
      <w:sz w:val="24"/>
      <w:szCs w:val="24"/>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BodyTextIndent2">
    <w:name w:val="Body Text Indent 2"/>
    <w:basedOn w:val="Normal"/>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BodyText">
    <w:name w:val="Body Text"/>
    <w:basedOn w:val="Normal"/>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Header">
    <w:name w:val="header"/>
    <w:basedOn w:val="Normal"/>
    <w:qFormat/>
    <w:rPr>
      <w:sz w:val="20"/>
      <w:szCs w:val="20"/>
    </w:rPr>
  </w:style>
  <w:style w:type="character" w:customStyle="1" w:styleId="1">
    <w:name w:val="Верхний колонтитул Знак1"/>
    <w:basedOn w:val="DefaultParagraphFont"/>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Footer">
    <w:name w:val="footer"/>
    <w:basedOn w:val="Normal"/>
    <w:qFormat/>
    <w:rPr>
      <w:sz w:val="20"/>
      <w:szCs w:val="20"/>
    </w:rPr>
  </w:style>
  <w:style w:type="character" w:customStyle="1" w:styleId="10">
    <w:name w:val="Нижний колонтитул Знак1"/>
    <w:basedOn w:val="DefaultParagraphFont"/>
    <w:rPr>
      <w:w w:val="100"/>
      <w:position w:val="-1"/>
      <w:effect w:val="none"/>
      <w:vertAlign w:val="baseline"/>
      <w:cs w:val="0"/>
      <w:em w:val="none"/>
    </w:rPr>
  </w:style>
  <w:style w:type="paragraph" w:styleId="BodyText3">
    <w:name w:val="Body Text 3"/>
    <w:basedOn w:val="Normal"/>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cs="Times New Roman"/>
      <w:sz w:val="24"/>
      <w:szCs w:val="24"/>
    </w:rPr>
  </w:style>
  <w:style w:type="paragraph" w:customStyle="1" w:styleId="11">
    <w:name w:val="Основной текст с отступом1"/>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
    <w:name w:val="Обычный2"/>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Normal"/>
    <w:qFormat/>
    <w:rPr>
      <w:sz w:val="20"/>
      <w:szCs w:val="20"/>
    </w:rPr>
  </w:style>
  <w:style w:type="character" w:customStyle="1" w:styleId="FootnoteTextChar">
    <w:name w:val="Footnote Text Char"/>
    <w:aliases w:val="single space Char,footnote text Char"/>
    <w:uiPriority w:val="99"/>
    <w:rPr>
      <w:rFonts w:ascii="Calibri" w:eastAsia="Times New Roman" w:hAnsi="Calibri" w:cs="Times New Roman"/>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12">
    <w:name w:val="Обычный1"/>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Strong">
    <w:name w:val="Strong"/>
    <w:uiPriority w:val="22"/>
    <w:qFormat/>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BlockText">
    <w:name w:val="Block Text"/>
    <w:basedOn w:val="Normal"/>
    <w:qFormat/>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1"/>
    <w:uiPriority w:val="99"/>
    <w:unhideWhenUsed/>
    <w:rsid w:val="0004202F"/>
    <w:rPr>
      <w:sz w:val="20"/>
      <w:szCs w:val="20"/>
    </w:rPr>
  </w:style>
  <w:style w:type="character" w:customStyle="1" w:styleId="FootnoteTextChar1">
    <w:name w:val="Footnote Text Char1"/>
    <w:basedOn w:val="DefaultParagraphFont"/>
    <w:link w:val="FootnoteText"/>
    <w:uiPriority w:val="99"/>
    <w:semiHidden/>
    <w:rsid w:val="0004202F"/>
    <w:rPr>
      <w:position w:val="-1"/>
      <w:sz w:val="20"/>
      <w:szCs w:val="20"/>
      <w:lang w:val="ru-RU" w:eastAsia="ru-RU"/>
    </w:rPr>
  </w:style>
  <w:style w:type="character" w:styleId="CommentReference">
    <w:name w:val="annotation reference"/>
    <w:basedOn w:val="DefaultParagraphFont"/>
    <w:uiPriority w:val="99"/>
    <w:semiHidden/>
    <w:unhideWhenUsed/>
    <w:rsid w:val="001F4CFB"/>
    <w:rPr>
      <w:sz w:val="16"/>
      <w:szCs w:val="16"/>
    </w:rPr>
  </w:style>
  <w:style w:type="paragraph" w:styleId="CommentText">
    <w:name w:val="annotation text"/>
    <w:basedOn w:val="Normal"/>
    <w:link w:val="CommentTextChar"/>
    <w:uiPriority w:val="99"/>
    <w:semiHidden/>
    <w:unhideWhenUsed/>
    <w:rsid w:val="001F4CFB"/>
    <w:rPr>
      <w:sz w:val="20"/>
      <w:szCs w:val="20"/>
    </w:rPr>
  </w:style>
  <w:style w:type="character" w:customStyle="1" w:styleId="CommentTextChar">
    <w:name w:val="Comment Text Char"/>
    <w:basedOn w:val="DefaultParagraphFont"/>
    <w:link w:val="CommentText"/>
    <w:uiPriority w:val="99"/>
    <w:semiHidden/>
    <w:rsid w:val="001F4CFB"/>
    <w:rPr>
      <w:position w:val="-1"/>
      <w:sz w:val="20"/>
      <w:szCs w:val="20"/>
      <w:lang w:val="ru-RU" w:eastAsia="ru-RU"/>
    </w:rPr>
  </w:style>
  <w:style w:type="paragraph" w:styleId="CommentSubject">
    <w:name w:val="annotation subject"/>
    <w:basedOn w:val="CommentText"/>
    <w:next w:val="CommentText"/>
    <w:link w:val="CommentSubjectChar"/>
    <w:uiPriority w:val="99"/>
    <w:semiHidden/>
    <w:unhideWhenUsed/>
    <w:rsid w:val="001F4CFB"/>
    <w:rPr>
      <w:b/>
      <w:bCs/>
    </w:rPr>
  </w:style>
  <w:style w:type="character" w:customStyle="1" w:styleId="CommentSubjectChar">
    <w:name w:val="Comment Subject Char"/>
    <w:basedOn w:val="CommentTextChar"/>
    <w:link w:val="CommentSubject"/>
    <w:uiPriority w:val="99"/>
    <w:semiHidden/>
    <w:rsid w:val="001F4CFB"/>
    <w:rPr>
      <w:b/>
      <w:bCs/>
      <w:position w:val="-1"/>
      <w:sz w:val="20"/>
      <w:szCs w:val="20"/>
      <w:lang w:val="ru-RU" w:eastAsia="ru-RU"/>
    </w:rPr>
  </w:style>
  <w:style w:type="paragraph" w:styleId="ListParagraph">
    <w:name w:val="List Paragraph"/>
    <w:basedOn w:val="Normal"/>
    <w:uiPriority w:val="34"/>
    <w:qFormat/>
    <w:rsid w:val="00B96BEE"/>
    <w:pPr>
      <w:ind w:left="720"/>
      <w:contextualSpacing/>
    </w:pPr>
  </w:style>
  <w:style w:type="character" w:customStyle="1" w:styleId="UnresolvedMention1">
    <w:name w:val="Unresolved Mention1"/>
    <w:basedOn w:val="DefaultParagraphFont"/>
    <w:uiPriority w:val="99"/>
    <w:semiHidden/>
    <w:unhideWhenUsed/>
    <w:rsid w:val="00487594"/>
    <w:rPr>
      <w:color w:val="605E5C"/>
      <w:shd w:val="clear" w:color="auto" w:fill="E1DFDD"/>
    </w:rPr>
  </w:style>
  <w:style w:type="character" w:customStyle="1" w:styleId="styleblack">
    <w:name w:val="styleblack"/>
    <w:basedOn w:val="DefaultParagraphFont"/>
    <w:rsid w:val="001447C8"/>
  </w:style>
  <w:style w:type="paragraph" w:customStyle="1" w:styleId="13">
    <w:name w:val="Текст сноски1"/>
    <w:rsid w:val="00C75461"/>
    <w:pPr>
      <w:ind w:leftChars="0" w:firstLineChars="0" w:firstLine="0"/>
    </w:pPr>
    <w:rPr>
      <w:color w:val="000000"/>
      <w:sz w:val="20"/>
      <w:szCs w:val="20"/>
      <w:u w:color="00000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251490">
      <w:bodyDiv w:val="1"/>
      <w:marLeft w:val="0"/>
      <w:marRight w:val="0"/>
      <w:marTop w:val="0"/>
      <w:marBottom w:val="0"/>
      <w:divBdr>
        <w:top w:val="none" w:sz="0" w:space="0" w:color="auto"/>
        <w:left w:val="none" w:sz="0" w:space="0" w:color="auto"/>
        <w:bottom w:val="none" w:sz="0" w:space="0" w:color="auto"/>
        <w:right w:val="none" w:sz="0" w:space="0" w:color="auto"/>
      </w:divBdr>
    </w:div>
    <w:div w:id="388185346">
      <w:bodyDiv w:val="1"/>
      <w:marLeft w:val="0"/>
      <w:marRight w:val="0"/>
      <w:marTop w:val="0"/>
      <w:marBottom w:val="0"/>
      <w:divBdr>
        <w:top w:val="none" w:sz="0" w:space="0" w:color="auto"/>
        <w:left w:val="none" w:sz="0" w:space="0" w:color="auto"/>
        <w:bottom w:val="none" w:sz="0" w:space="0" w:color="auto"/>
        <w:right w:val="none" w:sz="0" w:space="0" w:color="auto"/>
      </w:divBdr>
    </w:div>
    <w:div w:id="609044792">
      <w:bodyDiv w:val="1"/>
      <w:marLeft w:val="0"/>
      <w:marRight w:val="0"/>
      <w:marTop w:val="0"/>
      <w:marBottom w:val="0"/>
      <w:divBdr>
        <w:top w:val="none" w:sz="0" w:space="0" w:color="auto"/>
        <w:left w:val="none" w:sz="0" w:space="0" w:color="auto"/>
        <w:bottom w:val="none" w:sz="0" w:space="0" w:color="auto"/>
        <w:right w:val="none" w:sz="0" w:space="0" w:color="auto"/>
      </w:divBdr>
    </w:div>
    <w:div w:id="768278680">
      <w:bodyDiv w:val="1"/>
      <w:marLeft w:val="0"/>
      <w:marRight w:val="0"/>
      <w:marTop w:val="0"/>
      <w:marBottom w:val="0"/>
      <w:divBdr>
        <w:top w:val="none" w:sz="0" w:space="0" w:color="auto"/>
        <w:left w:val="none" w:sz="0" w:space="0" w:color="auto"/>
        <w:bottom w:val="none" w:sz="0" w:space="0" w:color="auto"/>
        <w:right w:val="none" w:sz="0" w:space="0" w:color="auto"/>
      </w:divBdr>
    </w:div>
    <w:div w:id="1573661313">
      <w:bodyDiv w:val="1"/>
      <w:marLeft w:val="0"/>
      <w:marRight w:val="0"/>
      <w:marTop w:val="0"/>
      <w:marBottom w:val="0"/>
      <w:divBdr>
        <w:top w:val="none" w:sz="0" w:space="0" w:color="auto"/>
        <w:left w:val="none" w:sz="0" w:space="0" w:color="auto"/>
        <w:bottom w:val="none" w:sz="0" w:space="0" w:color="auto"/>
        <w:right w:val="none" w:sz="0" w:space="0" w:color="auto"/>
      </w:divBdr>
    </w:div>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Props1.xml><?xml version="1.0" encoding="utf-8"?>
<ds:datastoreItem xmlns:ds="http://schemas.openxmlformats.org/officeDocument/2006/customXml" ds:itemID="{D96E3C98-129A-49E8-89B3-BE8393DDC25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3490</Words>
  <Characters>19894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dc:description/>
  <cp:lastModifiedBy>Aram Tumeyan</cp:lastModifiedBy>
  <cp:revision>8</cp:revision>
  <cp:lastPrinted>2022-12-23T12:32:00Z</cp:lastPrinted>
  <dcterms:created xsi:type="dcterms:W3CDTF">2023-11-14T09:29:00Z</dcterms:created>
  <dcterms:modified xsi:type="dcterms:W3CDTF">2023-11-24T08:27:00Z</dcterms:modified>
</cp:coreProperties>
</file>